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D15" w:rsidRDefault="00224D15">
      <w:r>
        <w:rPr>
          <w:lang w:eastAsia="fr-CA"/>
        </w:rPr>
        <w:drawing>
          <wp:anchor distT="0" distB="0" distL="114300" distR="114300" simplePos="0" relativeHeight="251658240" behindDoc="0" locked="0" layoutInCell="1" allowOverlap="1">
            <wp:simplePos x="0" y="0"/>
            <wp:positionH relativeFrom="column">
              <wp:posOffset>-1132367</wp:posOffset>
            </wp:positionH>
            <wp:positionV relativeFrom="paragraph">
              <wp:posOffset>-1027120</wp:posOffset>
            </wp:positionV>
            <wp:extent cx="7731125" cy="10005060"/>
            <wp:effectExtent l="0" t="0" r="317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la FI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2135" cy="10019308"/>
                    </a:xfrm>
                    <a:prstGeom prst="rect">
                      <a:avLst/>
                    </a:prstGeom>
                  </pic:spPr>
                </pic:pic>
              </a:graphicData>
            </a:graphic>
            <wp14:sizeRelH relativeFrom="margin">
              <wp14:pctWidth>0</wp14:pctWidth>
            </wp14:sizeRelH>
            <wp14:sizeRelV relativeFrom="margin">
              <wp14:pctHeight>0</wp14:pctHeight>
            </wp14:sizeRelV>
          </wp:anchor>
        </w:drawing>
      </w:r>
      <w:r>
        <w:br w:type="page"/>
      </w:r>
    </w:p>
    <w:p w:rsidR="009E420B" w:rsidRPr="004753C8" w:rsidRDefault="00224D15" w:rsidP="004753C8">
      <w:pPr>
        <w:pStyle w:val="Titre1"/>
        <w:rPr>
          <w:color w:val="00CC99"/>
        </w:rPr>
      </w:pPr>
      <w:r w:rsidRPr="004753C8">
        <w:rPr>
          <w:color w:val="00CC99"/>
        </w:rPr>
        <w:lastRenderedPageBreak/>
        <w:t>ÉGALE ACTION</w:t>
      </w:r>
    </w:p>
    <w:p w:rsidR="00224D15" w:rsidRDefault="00224D15"/>
    <w:p w:rsidR="00D150AC" w:rsidRDefault="00513922" w:rsidP="00D150AC">
      <w:pPr>
        <w:jc w:val="both"/>
      </w:pPr>
      <w:r>
        <w:t>Fondé</w:t>
      </w:r>
      <w:r w:rsidR="00D150AC">
        <w:t xml:space="preserve"> en 2001, Égale Action a pour mission de promouvoir la participation et l’avancement des filles et des femmes en sport a</w:t>
      </w:r>
      <w:r w:rsidR="00AB73F4">
        <w:t>u</w:t>
      </w:r>
      <w:r w:rsidR="00D150AC">
        <w:t xml:space="preserve"> Québec. Depuis sa création, Égale Action assure le leadership provincial sur les enjeux entourant le sport féminin pour que chaque fille et </w:t>
      </w:r>
      <w:r w:rsidR="00AB73F4">
        <w:t>cha</w:t>
      </w:r>
      <w:r w:rsidR="00D150AC">
        <w:t xml:space="preserve">que </w:t>
      </w:r>
      <w:r w:rsidR="00D150AC" w:rsidRPr="00D150AC">
        <w:t>femme bénéficie</w:t>
      </w:r>
      <w:r w:rsidR="00D150AC">
        <w:t xml:space="preserve"> équitablement des bienfaits </w:t>
      </w:r>
      <w:r w:rsidR="00D150AC" w:rsidRPr="00D150AC">
        <w:t>du sport</w:t>
      </w:r>
      <w:r w:rsidR="00D150AC">
        <w:t xml:space="preserve"> et puisse s’y développer comme athlète ou pour y faire carrière. </w:t>
      </w:r>
      <w:r w:rsidR="00AB73F4">
        <w:t xml:space="preserve">À travers nos formations, nos actions et nos prises de position, nous tentons de transformer le milieu sportif pour qu’il soit plus ouvert et accueillant pour les femmes, plus représentatif, plus équitable et plus diversifié. </w:t>
      </w:r>
    </w:p>
    <w:p w:rsidR="00D150AC" w:rsidRDefault="00D150AC" w:rsidP="00D150AC">
      <w:pPr>
        <w:pStyle w:val="Titre1"/>
        <w:rPr>
          <w:color w:val="00CC99"/>
        </w:rPr>
      </w:pPr>
      <w:r w:rsidRPr="00D150AC">
        <w:rPr>
          <w:color w:val="00CC99"/>
        </w:rPr>
        <w:t>GALA FEMME</w:t>
      </w:r>
      <w:r>
        <w:rPr>
          <w:color w:val="00CC99"/>
        </w:rPr>
        <w:t>S</w:t>
      </w:r>
      <w:r w:rsidRPr="00D150AC">
        <w:rPr>
          <w:color w:val="00CC99"/>
        </w:rPr>
        <w:t xml:space="preserve"> D’INFLUENCE EN SPORT</w:t>
      </w:r>
    </w:p>
    <w:p w:rsidR="00D150AC" w:rsidRDefault="00D150AC" w:rsidP="00D150AC"/>
    <w:p w:rsidR="00D150AC" w:rsidRDefault="00D150AC" w:rsidP="00D150AC">
      <w:pPr>
        <w:jc w:val="both"/>
      </w:pPr>
      <w:r>
        <w:t xml:space="preserve">Le Gala Femmes d’influence en sport au Québec </w:t>
      </w:r>
      <w:r w:rsidR="0008726F">
        <w:t>qui aura lieu le</w:t>
      </w:r>
      <w:r w:rsidR="00E63E1F">
        <w:t xml:space="preserve"> 8 mai</w:t>
      </w:r>
      <w:r w:rsidR="0008726F">
        <w:t xml:space="preserve"> 2019 </w:t>
      </w:r>
      <w:r>
        <w:t>en est à sa 14</w:t>
      </w:r>
      <w:r w:rsidRPr="00D150AC">
        <w:rPr>
          <w:vertAlign w:val="superscript"/>
        </w:rPr>
        <w:t>e</w:t>
      </w:r>
      <w:r>
        <w:t xml:space="preserve"> édition cette année. Cet événement se veut une soirée de reconnaissance pour souligner la contribution exceptionnelle de filles et de femmes en sport et les mettre à l’avant scène</w:t>
      </w:r>
      <w:r w:rsidR="00AB73F4">
        <w:t>,</w:t>
      </w:r>
      <w:r>
        <w:t xml:space="preserve"> pui</w:t>
      </w:r>
      <w:r w:rsidR="00AB73F4">
        <w:t>s</w:t>
      </w:r>
      <w:r>
        <w:t>que trop souvent les femmes en sport demeurent dans l’ombre. C’est u</w:t>
      </w:r>
      <w:r w:rsidRPr="00D150AC">
        <w:t>ne occasion unique pour fé</w:t>
      </w:r>
      <w:r w:rsidR="00A07630">
        <w:t>liciter ces modèles de première ligne</w:t>
      </w:r>
      <w:r w:rsidRPr="00D150AC">
        <w:t xml:space="preserve"> pour leurs efforts et</w:t>
      </w:r>
      <w:r w:rsidR="00AB73F4">
        <w:t xml:space="preserve"> leurs</w:t>
      </w:r>
      <w:r w:rsidRPr="00D150AC">
        <w:t xml:space="preserve"> réalisations</w:t>
      </w:r>
      <w:r w:rsidR="00AB73F4">
        <w:t>, autres que leur performance sportive</w:t>
      </w:r>
      <w:r w:rsidRPr="00D150AC">
        <w:t>.</w:t>
      </w:r>
      <w:r w:rsidR="00AB73F4">
        <w:t xml:space="preserve"> C’est également un moment pour diffuser des modèles, pour montrer aux autres filles et femmes qu’il est possible pour elles aussi d</w:t>
      </w:r>
      <w:r w:rsidR="00150041">
        <w:t>’intégrer le milieu sportif et d</w:t>
      </w:r>
      <w:r w:rsidR="00AB73F4">
        <w:t xml:space="preserve">’y faire sa place. </w:t>
      </w:r>
    </w:p>
    <w:p w:rsidR="00D150AC" w:rsidRDefault="00150041" w:rsidP="00D150AC">
      <w:pPr>
        <w:pStyle w:val="Titre1"/>
        <w:rPr>
          <w:color w:val="00CC99"/>
        </w:rPr>
      </w:pPr>
      <w:r>
        <w:rPr>
          <w:color w:val="00CC99"/>
        </w:rPr>
        <w:t>NOUVEAUTÉ</w:t>
      </w:r>
      <w:r w:rsidR="00D150AC" w:rsidRPr="00D150AC">
        <w:rPr>
          <w:color w:val="00CC99"/>
        </w:rPr>
        <w:t xml:space="preserve"> CETTE ANNÉE</w:t>
      </w:r>
      <w:r>
        <w:rPr>
          <w:color w:val="00CC99"/>
        </w:rPr>
        <w:t> : UN PRIX POUR LES ORGANISATIONS</w:t>
      </w:r>
    </w:p>
    <w:p w:rsidR="00D150AC" w:rsidRDefault="00D150AC" w:rsidP="00D150AC"/>
    <w:p w:rsidR="005E1A39" w:rsidRDefault="00E63E1F" w:rsidP="005E1A39">
      <w:pPr>
        <w:jc w:val="both"/>
      </w:pPr>
      <w:r>
        <w:t>Cette année le</w:t>
      </w:r>
      <w:r w:rsidR="005E1A39">
        <w:t xml:space="preserve"> gala de reconnaissance</w:t>
      </w:r>
      <w:r>
        <w:t xml:space="preserve"> s’élargit et s’ouvre</w:t>
      </w:r>
      <w:r w:rsidR="005E1A39">
        <w:t xml:space="preserve"> aux organisations qui au cours de l’année se sont illustrées quant à la promotion et la représentation du sport féminin.</w:t>
      </w:r>
      <w:r w:rsidR="00167219">
        <w:t xml:space="preserve"> Il s’agit donc de féliciter les organisations qui se démarquent pour leur engagement dans le volet féminin de leur sport, </w:t>
      </w:r>
      <w:r>
        <w:t xml:space="preserve">à travers des politiques, événements, athlètes à l’honneur, formations, etc. C’est </w:t>
      </w:r>
      <w:r w:rsidR="00167219">
        <w:t xml:space="preserve">également une occasion de faire la promotion des bonnes pratiques existantes pour </w:t>
      </w:r>
      <w:r w:rsidR="00167219">
        <w:lastRenderedPageBreak/>
        <w:t>encourager les autres à suivre le pas. Contrairement aux autres catégories où un individu, une fédération, un club, une école présente la candidature d’une femme d’influence, pour ces prix, les organismes et organisateur-trices peuvent eux-même postuler pour ce prix.</w:t>
      </w:r>
    </w:p>
    <w:p w:rsidR="00D150AC" w:rsidRDefault="005E1A39" w:rsidP="005E1A39">
      <w:pPr>
        <w:pStyle w:val="Titre1"/>
        <w:rPr>
          <w:color w:val="00CC99"/>
        </w:rPr>
      </w:pPr>
      <w:r w:rsidRPr="005E1A39">
        <w:rPr>
          <w:color w:val="00CC99"/>
        </w:rPr>
        <w:t xml:space="preserve">VOLETS </w:t>
      </w:r>
    </w:p>
    <w:p w:rsidR="005E1A39" w:rsidRDefault="005E1A39" w:rsidP="005E1A39"/>
    <w:p w:rsidR="005E1A39" w:rsidRPr="00B34325" w:rsidRDefault="005E1A39" w:rsidP="00B34325">
      <w:pPr>
        <w:pStyle w:val="Titre2"/>
        <w:rPr>
          <w:color w:val="FF5050"/>
        </w:rPr>
      </w:pPr>
      <w:r w:rsidRPr="005E1A39">
        <w:rPr>
          <w:color w:val="FF5050"/>
        </w:rPr>
        <w:t>Jeunesse</w:t>
      </w:r>
    </w:p>
    <w:p w:rsidR="00AB73F4" w:rsidRDefault="00AB73F4" w:rsidP="00B34325">
      <w:pPr>
        <w:jc w:val="both"/>
      </w:pPr>
      <w:r>
        <w:t xml:space="preserve">Le volet jeunesse récompense l’implication et la contribution </w:t>
      </w:r>
      <w:r w:rsidR="00B34325" w:rsidRPr="00167219">
        <w:rPr>
          <w:b/>
        </w:rPr>
        <w:t>au cours de l’année 2018</w:t>
      </w:r>
      <w:r w:rsidR="00B34325">
        <w:t xml:space="preserve"> </w:t>
      </w:r>
      <w:r>
        <w:t>d’une jeune femme de 15 à 18 ans</w:t>
      </w:r>
      <w:r w:rsidR="00B34325">
        <w:t xml:space="preserve"> dans son sport, </w:t>
      </w:r>
      <w:r w:rsidR="00B34325" w:rsidRPr="00167219">
        <w:rPr>
          <w:i/>
        </w:rPr>
        <w:t>autre que ses performances en tant qu’athlète</w:t>
      </w:r>
      <w:r w:rsidR="00B34325">
        <w:t>. C’est donc leur apport (en tant qu’entraîneure, officielle, bénévole, mentore, etc.) à leur discipline et en dehors de leurs propres résultats sportifs qui est évalué. Ce prix vise à encourager ces jeunes femmes qui débutent leur implication</w:t>
      </w:r>
      <w:r w:rsidR="002572CA">
        <w:t xml:space="preserve"> sportive</w:t>
      </w:r>
      <w:r w:rsidR="00B34325">
        <w:t xml:space="preserve"> et féliciter leur engagement. </w:t>
      </w:r>
      <w:r w:rsidR="00C90789">
        <w:t>Pour être éligible, la candidate d</w:t>
      </w:r>
      <w:r w:rsidR="00E63E1F">
        <w:t>evait</w:t>
      </w:r>
      <w:r w:rsidR="00C90789">
        <w:t xml:space="preserve"> avoir 18 ans ou moins le 1</w:t>
      </w:r>
      <w:r w:rsidR="00C90789" w:rsidRPr="00C90789">
        <w:rPr>
          <w:vertAlign w:val="superscript"/>
        </w:rPr>
        <w:t>er</w:t>
      </w:r>
      <w:r w:rsidR="00C90789">
        <w:t xml:space="preserve"> septembre 2018</w:t>
      </w:r>
      <w:r w:rsidR="00E63E1F">
        <w:t>.</w:t>
      </w:r>
    </w:p>
    <w:p w:rsidR="005E1A39" w:rsidRDefault="005E1A39" w:rsidP="005E1A39">
      <w:pPr>
        <w:pStyle w:val="Titre2"/>
        <w:rPr>
          <w:color w:val="FF5050"/>
        </w:rPr>
      </w:pPr>
      <w:r w:rsidRPr="005E1A39">
        <w:rPr>
          <w:color w:val="FF5050"/>
        </w:rPr>
        <w:t>Régional</w:t>
      </w:r>
    </w:p>
    <w:p w:rsidR="00B34325" w:rsidRPr="005E1A39" w:rsidRDefault="002572CA" w:rsidP="002572CA">
      <w:pPr>
        <w:jc w:val="both"/>
      </w:pPr>
      <w:r>
        <w:t xml:space="preserve">Le volet régional récompense la contribution exceptionnelle dans le monde du sport réalisée par une femme au palier local, municipal ou régional </w:t>
      </w:r>
      <w:r w:rsidRPr="00167219">
        <w:rPr>
          <w:b/>
        </w:rPr>
        <w:t>pour l’année 2018</w:t>
      </w:r>
      <w:r>
        <w:t>. C’est donc leur apport en tant qu’entraîneure, officielle,</w:t>
      </w:r>
      <w:r w:rsidR="00C60C27">
        <w:t xml:space="preserve"> bénévole, mentore, administratrice</w:t>
      </w:r>
      <w:r>
        <w:t>, etc.</w:t>
      </w:r>
      <w:r w:rsidR="00E63E1F">
        <w:t xml:space="preserve"> -</w:t>
      </w:r>
      <w:r>
        <w:t xml:space="preserve"> </w:t>
      </w:r>
      <w:r w:rsidRPr="00167219">
        <w:rPr>
          <w:i/>
        </w:rPr>
        <w:t xml:space="preserve">en dehors de toute performance </w:t>
      </w:r>
      <w:r w:rsidR="00150041">
        <w:rPr>
          <w:i/>
        </w:rPr>
        <w:t xml:space="preserve">en tant qu’athlète </w:t>
      </w:r>
      <w:r w:rsidR="00E63E1F">
        <w:rPr>
          <w:i/>
        </w:rPr>
        <w:t xml:space="preserve">- </w:t>
      </w:r>
      <w:r>
        <w:t xml:space="preserve">qui est évalué. Ce prix vise à encourager </w:t>
      </w:r>
      <w:r w:rsidR="005F3990">
        <w:t xml:space="preserve">et féliciter </w:t>
      </w:r>
      <w:r>
        <w:t>les femmes qui s’impliquent dans le développement ou le rayonnement de leur sport dans leur région.</w:t>
      </w:r>
    </w:p>
    <w:p w:rsidR="005E1A39" w:rsidRDefault="005E1A39" w:rsidP="005E1A39">
      <w:pPr>
        <w:pStyle w:val="Titre2"/>
        <w:rPr>
          <w:color w:val="FF5050"/>
        </w:rPr>
      </w:pPr>
      <w:r w:rsidRPr="005E1A39">
        <w:rPr>
          <w:color w:val="FF5050"/>
        </w:rPr>
        <w:t>Provincial</w:t>
      </w:r>
    </w:p>
    <w:p w:rsidR="005F3990" w:rsidRPr="005E1A39" w:rsidRDefault="005F3990" w:rsidP="005F3990">
      <w:pPr>
        <w:jc w:val="both"/>
      </w:pPr>
      <w:r>
        <w:t>Le volet provincial récompense la contribution exceptionnelle dans le monde du sport réalis</w:t>
      </w:r>
      <w:r w:rsidR="004A58FA">
        <w:t>ée par une femme au palier provincial</w:t>
      </w:r>
      <w:r>
        <w:t xml:space="preserve"> </w:t>
      </w:r>
      <w:r w:rsidRPr="00167219">
        <w:rPr>
          <w:b/>
        </w:rPr>
        <w:t>pour l’année 2018</w:t>
      </w:r>
      <w:r>
        <w:t>. C’est donc leur apport</w:t>
      </w:r>
      <w:r w:rsidR="00E63E1F">
        <w:t xml:space="preserve"> </w:t>
      </w:r>
      <w:r>
        <w:t>en tant qu’entraîneure, officielle,</w:t>
      </w:r>
      <w:r w:rsidR="00C60C27">
        <w:t xml:space="preserve"> bénévole, mentore, administratrice</w:t>
      </w:r>
      <w:r>
        <w:t>, formatrice, etc.</w:t>
      </w:r>
      <w:r w:rsidR="00E63E1F">
        <w:t xml:space="preserve"> à leur discipline sportive -</w:t>
      </w:r>
      <w:r>
        <w:t xml:space="preserve"> </w:t>
      </w:r>
      <w:r w:rsidRPr="00167219">
        <w:rPr>
          <w:i/>
        </w:rPr>
        <w:t xml:space="preserve">en dehors de toute performance </w:t>
      </w:r>
      <w:r w:rsidR="004A58FA">
        <w:rPr>
          <w:i/>
        </w:rPr>
        <w:t>en tant qu’athlète</w:t>
      </w:r>
      <w:r w:rsidR="00E63E1F">
        <w:rPr>
          <w:i/>
        </w:rPr>
        <w:t xml:space="preserve"> -</w:t>
      </w:r>
      <w:r w:rsidR="004A58FA">
        <w:rPr>
          <w:i/>
        </w:rPr>
        <w:t xml:space="preserve"> </w:t>
      </w:r>
      <w:r>
        <w:t xml:space="preserve">qui est évalué. Ce prix vise à encourager et féliciter les femmes qui s’impliquent dans le développement ou le rayonnement de leur sport dans la province. </w:t>
      </w:r>
    </w:p>
    <w:p w:rsidR="005E1A39" w:rsidRDefault="005E1A39" w:rsidP="005E1A39">
      <w:pPr>
        <w:pStyle w:val="Titre2"/>
        <w:rPr>
          <w:color w:val="FF5050"/>
        </w:rPr>
      </w:pPr>
      <w:r w:rsidRPr="005E1A39">
        <w:rPr>
          <w:color w:val="FF5050"/>
        </w:rPr>
        <w:lastRenderedPageBreak/>
        <w:t>National et international</w:t>
      </w:r>
    </w:p>
    <w:p w:rsidR="005F3990" w:rsidRPr="005E1A39" w:rsidRDefault="005F3990" w:rsidP="005F3990">
      <w:pPr>
        <w:jc w:val="both"/>
      </w:pPr>
      <w:r>
        <w:t xml:space="preserve">Le volet national et international récompense la contribution exceptionnelle dans le monde du sport réalisée par une femme au palier national et international </w:t>
      </w:r>
      <w:r w:rsidRPr="00167219">
        <w:rPr>
          <w:b/>
        </w:rPr>
        <w:t>pour l’année 2018</w:t>
      </w:r>
      <w:r>
        <w:t>. C’est donc leur apport en tant qu’entraîneure, officielle, bénévole, mento</w:t>
      </w:r>
      <w:r w:rsidR="00C60C27">
        <w:t>re, administratrice</w:t>
      </w:r>
      <w:r>
        <w:t xml:space="preserve">, formatrice, etc. à une discipline sportive </w:t>
      </w:r>
      <w:r w:rsidR="00E63E1F">
        <w:t xml:space="preserve">- </w:t>
      </w:r>
      <w:r w:rsidRPr="00167219">
        <w:rPr>
          <w:i/>
        </w:rPr>
        <w:t xml:space="preserve">en dehors de toute performance </w:t>
      </w:r>
      <w:r w:rsidR="004A58FA">
        <w:rPr>
          <w:i/>
        </w:rPr>
        <w:t xml:space="preserve">en tant qu’athlète </w:t>
      </w:r>
      <w:r w:rsidR="00E63E1F">
        <w:rPr>
          <w:i/>
        </w:rPr>
        <w:t xml:space="preserve">- </w:t>
      </w:r>
      <w:r>
        <w:t>qui est évalué. Ce prix vise à encourager et féliciter les femmes qui s’impliquent dans le développement de leur sport au pays et contribuent à son rayonnement à l’international.</w:t>
      </w:r>
    </w:p>
    <w:p w:rsidR="005E1A39" w:rsidRPr="005E1A39" w:rsidRDefault="005E1A39" w:rsidP="005E1A39">
      <w:pPr>
        <w:pStyle w:val="Titre2"/>
        <w:rPr>
          <w:color w:val="FF5050"/>
        </w:rPr>
      </w:pPr>
      <w:r w:rsidRPr="005E1A39">
        <w:rPr>
          <w:color w:val="FF5050"/>
        </w:rPr>
        <w:t>Reconnaissance</w:t>
      </w:r>
    </w:p>
    <w:p w:rsidR="005E1A39" w:rsidRDefault="005F3990" w:rsidP="005F3990">
      <w:pPr>
        <w:jc w:val="both"/>
      </w:pPr>
      <w:r>
        <w:t xml:space="preserve">Le volet reconnaissance récompense la contribution exceptionnelle de </w:t>
      </w:r>
      <w:r w:rsidRPr="00167219">
        <w:rPr>
          <w:b/>
        </w:rPr>
        <w:t xml:space="preserve">TOUTE UNE VIE </w:t>
      </w:r>
      <w:r>
        <w:t xml:space="preserve">dans le monde du sport réalisée par une femme. C’est donc l’ensemble de la carrière et l’apport </w:t>
      </w:r>
      <w:r w:rsidRPr="005F3990">
        <w:t>en tant qu’entraîneure, officielle,</w:t>
      </w:r>
      <w:r w:rsidR="00C60C27">
        <w:t xml:space="preserve"> bénévole, mentore, administratrice</w:t>
      </w:r>
      <w:r w:rsidRPr="005F3990">
        <w:t xml:space="preserve">, formatrice, etc. à une discipline sportive </w:t>
      </w:r>
      <w:r w:rsidR="00E63E1F">
        <w:t>-</w:t>
      </w:r>
      <w:r w:rsidRPr="005F3990">
        <w:t xml:space="preserve"> </w:t>
      </w:r>
      <w:r w:rsidRPr="00167219">
        <w:rPr>
          <w:i/>
        </w:rPr>
        <w:t xml:space="preserve">en dehors de toute performance </w:t>
      </w:r>
      <w:r w:rsidR="00C60C27">
        <w:rPr>
          <w:i/>
        </w:rPr>
        <w:t xml:space="preserve">en tant qu’athlète </w:t>
      </w:r>
      <w:r w:rsidR="00E63E1F">
        <w:rPr>
          <w:i/>
        </w:rPr>
        <w:t xml:space="preserve">- </w:t>
      </w:r>
      <w:r>
        <w:t>qui sont</w:t>
      </w:r>
      <w:r w:rsidRPr="005F3990">
        <w:t xml:space="preserve"> évalué</w:t>
      </w:r>
      <w:r>
        <w:t>s</w:t>
      </w:r>
      <w:r w:rsidRPr="005F3990">
        <w:t>.</w:t>
      </w:r>
      <w:r>
        <w:t xml:space="preserve"> Ce prix vise à</w:t>
      </w:r>
      <w:r w:rsidR="00291E17">
        <w:t xml:space="preserve"> féliciter et</w:t>
      </w:r>
      <w:r>
        <w:t xml:space="preserve"> reconnaître</w:t>
      </w:r>
      <w:r w:rsidR="00291E17">
        <w:t xml:space="preserve"> l’engagement majeur de femmes d’exception. </w:t>
      </w:r>
    </w:p>
    <w:p w:rsidR="00291E17" w:rsidRDefault="00291E17" w:rsidP="00291E17">
      <w:pPr>
        <w:pStyle w:val="Titre2"/>
        <w:rPr>
          <w:color w:val="FF5050"/>
        </w:rPr>
      </w:pPr>
      <w:r w:rsidRPr="00C90789">
        <w:rPr>
          <w:color w:val="FF5050"/>
        </w:rPr>
        <w:t>Organisation sportive de l’année – volet féminin</w:t>
      </w:r>
    </w:p>
    <w:p w:rsidR="005E1A39" w:rsidRDefault="00291E17" w:rsidP="005D1257">
      <w:pPr>
        <w:jc w:val="both"/>
      </w:pPr>
      <w:r>
        <w:t xml:space="preserve">Le prix de l’organisation sportive de l’année </w:t>
      </w:r>
      <w:r w:rsidRPr="00E63E1F">
        <w:t>– volet féminin</w:t>
      </w:r>
      <w:r>
        <w:t xml:space="preserve"> récompense l’engagement exceptionnel d’une fédération sportive</w:t>
      </w:r>
      <w:r w:rsidR="00167219">
        <w:t xml:space="preserve"> québécoise</w:t>
      </w:r>
      <w:r>
        <w:t xml:space="preserve"> </w:t>
      </w:r>
      <w:r w:rsidRPr="00167219">
        <w:rPr>
          <w:b/>
        </w:rPr>
        <w:t>au cours de l’année 2018</w:t>
      </w:r>
      <w:r>
        <w:t xml:space="preserve"> pour le volet féminin de son sport. </w:t>
      </w:r>
      <w:r w:rsidR="004A58FA">
        <w:t xml:space="preserve">Seront récompensées des organisations qui se sont démarquées par </w:t>
      </w:r>
      <w:r>
        <w:t xml:space="preserve">l’ensemble des initiatives, activités, formations, événements, résolutions </w:t>
      </w:r>
      <w:r w:rsidR="004A58FA">
        <w:t xml:space="preserve">qu’elles ont mis de l’avant pour </w:t>
      </w:r>
      <w:r>
        <w:t xml:space="preserve"> l’avancement des femmes</w:t>
      </w:r>
      <w:r w:rsidR="00E63E1F">
        <w:t xml:space="preserve"> dans</w:t>
      </w:r>
      <w:r>
        <w:t xml:space="preserve"> </w:t>
      </w:r>
      <w:r w:rsidR="004A58FA">
        <w:t xml:space="preserve">leur sport. </w:t>
      </w:r>
      <w:r>
        <w:t>Ce prix vise à féliciter et encourager les bonnes pratiques des organisations qui vont de l’avant dans la promotion du sport au féminin et travaillent concrètement à la parité dans le</w:t>
      </w:r>
      <w:r w:rsidR="00D17DFC">
        <w:t>ur</w:t>
      </w:r>
      <w:r>
        <w:t xml:space="preserve"> sport. </w:t>
      </w:r>
    </w:p>
    <w:p w:rsidR="0099469F" w:rsidRDefault="0099469F">
      <w:pPr>
        <w:rPr>
          <w:rFonts w:asciiTheme="majorHAnsi" w:eastAsiaTheme="majorEastAsia" w:hAnsiTheme="majorHAnsi" w:cstheme="majorBidi"/>
          <w:color w:val="00CC99"/>
          <w:sz w:val="32"/>
          <w:szCs w:val="32"/>
        </w:rPr>
      </w:pPr>
      <w:r>
        <w:rPr>
          <w:color w:val="00CC99"/>
        </w:rPr>
        <w:br w:type="page"/>
      </w:r>
    </w:p>
    <w:p w:rsidR="005E1A39" w:rsidRDefault="005E1A39" w:rsidP="005E1A39">
      <w:pPr>
        <w:pStyle w:val="Titre1"/>
        <w:rPr>
          <w:color w:val="00CC99"/>
        </w:rPr>
      </w:pPr>
      <w:r>
        <w:rPr>
          <w:color w:val="00CC99"/>
        </w:rPr>
        <w:lastRenderedPageBreak/>
        <w:t>DÉTAILS DU GALA</w:t>
      </w:r>
    </w:p>
    <w:p w:rsidR="00513922" w:rsidRPr="00513922" w:rsidRDefault="00513922" w:rsidP="00513922"/>
    <w:p w:rsidR="0031483C" w:rsidRDefault="00D17DFC" w:rsidP="00D17DFC">
      <w:pPr>
        <w:jc w:val="both"/>
      </w:pPr>
      <w:r>
        <w:t xml:space="preserve">Cette année encore le Gala Femmes d’influence en sport au Québec se tiendra au Sheraton Laval en partenariat avec </w:t>
      </w:r>
      <w:r w:rsidRPr="00D17DFC">
        <w:rPr>
          <w:b/>
        </w:rPr>
        <w:t>S</w:t>
      </w:r>
      <w:r w:rsidRPr="00D17DFC">
        <w:rPr>
          <w:b/>
          <w:i/>
        </w:rPr>
        <w:t>PORTS</w:t>
      </w:r>
      <w:r>
        <w:rPr>
          <w:i/>
        </w:rPr>
        <w:t xml:space="preserve">QUÉBEC </w:t>
      </w:r>
      <w:r>
        <w:t>qui présentera nos lauréates au cours de leur soirée</w:t>
      </w:r>
      <w:r>
        <w:rPr>
          <w:i/>
        </w:rPr>
        <w:t xml:space="preserve">, </w:t>
      </w:r>
      <w:r w:rsidR="00167219">
        <w:t xml:space="preserve">le </w:t>
      </w:r>
      <w:r w:rsidR="0008726F">
        <w:t xml:space="preserve">8 </w:t>
      </w:r>
      <w:r w:rsidR="00E63E1F">
        <w:t>mai</w:t>
      </w:r>
      <w:r>
        <w:t xml:space="preserve"> 2019. Le Gala d’Égale Action se déroulera</w:t>
      </w:r>
      <w:r w:rsidR="0007019E">
        <w:t xml:space="preserve"> de</w:t>
      </w:r>
      <w:r>
        <w:t xml:space="preserve"> </w:t>
      </w:r>
      <w:r w:rsidR="00E63E1F" w:rsidRPr="00E63E1F">
        <w:t>16h à 18h</w:t>
      </w:r>
      <w:r w:rsidRPr="00E63E1F">
        <w:t xml:space="preserve"> afin</w:t>
      </w:r>
      <w:r>
        <w:t xml:space="preserve"> de prendre le temps de souligner chacune de nos finalistes</w:t>
      </w:r>
      <w:r w:rsidR="0007019E">
        <w:t>,</w:t>
      </w:r>
      <w:r>
        <w:t xml:space="preserve"> pour se conclure par </w:t>
      </w:r>
      <w:r w:rsidR="0099469F">
        <w:t xml:space="preserve">la suite </w:t>
      </w:r>
      <w:r>
        <w:t xml:space="preserve">au Gala sportif québécois. </w:t>
      </w:r>
    </w:p>
    <w:p w:rsidR="00163209" w:rsidRDefault="00163209" w:rsidP="00D17DFC">
      <w:pPr>
        <w:jc w:val="both"/>
      </w:pPr>
      <w:r>
        <w:t>Toutes les candidatures seront évaluées par notre comité de sélection, puis les candidates, finalistes ou non, seront contactées</w:t>
      </w:r>
      <w:r w:rsidR="005D1257">
        <w:t xml:space="preserve"> par courriel et leur nom sera</w:t>
      </w:r>
      <w:r>
        <w:t xml:space="preserve"> diffusé par </w:t>
      </w:r>
      <w:r w:rsidR="00F94775">
        <w:t xml:space="preserve">voie de </w:t>
      </w:r>
      <w:r>
        <w:t xml:space="preserve">communiqué de presse. </w:t>
      </w:r>
    </w:p>
    <w:p w:rsidR="00163209" w:rsidRPr="00E63E1F" w:rsidRDefault="00163209" w:rsidP="00D17DFC">
      <w:pPr>
        <w:jc w:val="both"/>
      </w:pPr>
      <w:r>
        <w:t>En présentant une</w:t>
      </w:r>
      <w:r w:rsidR="008F3B72">
        <w:t xml:space="preserve"> candidature, vous vous engagez</w:t>
      </w:r>
      <w:r>
        <w:t xml:space="preserve">, le cas échéant, à défrayer les coûts du billet du Gala d’Égale Action ainsi que celui du Gala de </w:t>
      </w:r>
      <w:r w:rsidRPr="00D17DFC">
        <w:rPr>
          <w:b/>
        </w:rPr>
        <w:t>S</w:t>
      </w:r>
      <w:r w:rsidRPr="00D17DFC">
        <w:rPr>
          <w:b/>
          <w:i/>
        </w:rPr>
        <w:t>PORTS</w:t>
      </w:r>
      <w:r>
        <w:rPr>
          <w:i/>
        </w:rPr>
        <w:t xml:space="preserve">QUÉBEC </w:t>
      </w:r>
      <w:r>
        <w:t>pour la finaliste et un</w:t>
      </w:r>
      <w:r w:rsidR="0007019E">
        <w:t>-e</w:t>
      </w:r>
      <w:r>
        <w:t xml:space="preserve"> </w:t>
      </w:r>
      <w:r w:rsidRPr="00E63E1F">
        <w:t>accompagnateur-trice.</w:t>
      </w:r>
    </w:p>
    <w:p w:rsidR="00516C6B" w:rsidRPr="00F94775" w:rsidRDefault="00D17DFC" w:rsidP="00D17DFC">
      <w:pPr>
        <w:jc w:val="both"/>
        <w:rPr>
          <w:b/>
        </w:rPr>
      </w:pPr>
      <w:r w:rsidRPr="00E63E1F">
        <w:rPr>
          <w:b/>
        </w:rPr>
        <w:t xml:space="preserve">Chaque </w:t>
      </w:r>
      <w:r w:rsidR="008F3B72" w:rsidRPr="00E63E1F">
        <w:rPr>
          <w:b/>
        </w:rPr>
        <w:t>or</w:t>
      </w:r>
      <w:r w:rsidR="00516C6B" w:rsidRPr="00E63E1F">
        <w:rPr>
          <w:b/>
        </w:rPr>
        <w:t>ganisation</w:t>
      </w:r>
      <w:r w:rsidRPr="00E63E1F">
        <w:rPr>
          <w:b/>
        </w:rPr>
        <w:t xml:space="preserve"> ne peut présenter qu’</w:t>
      </w:r>
      <w:r w:rsidR="00516C6B" w:rsidRPr="00E63E1F">
        <w:rPr>
          <w:b/>
        </w:rPr>
        <w:t>une seule candidature par volet, dans autant de volet</w:t>
      </w:r>
      <w:r w:rsidR="008F3B72" w:rsidRPr="00E63E1F">
        <w:rPr>
          <w:b/>
        </w:rPr>
        <w:t>s</w:t>
      </w:r>
      <w:r w:rsidR="00516C6B" w:rsidRPr="00E63E1F">
        <w:rPr>
          <w:b/>
        </w:rPr>
        <w:t xml:space="preserve"> qu’elle le veut.</w:t>
      </w:r>
      <w:r w:rsidR="00516C6B" w:rsidRPr="00F94775">
        <w:rPr>
          <w:b/>
        </w:rPr>
        <w:t xml:space="preserve"> </w:t>
      </w:r>
    </w:p>
    <w:p w:rsidR="00AB73F4" w:rsidRDefault="00516C6B" w:rsidP="005D1257">
      <w:pPr>
        <w:jc w:val="both"/>
      </w:pPr>
      <w:r w:rsidRPr="0031483C">
        <w:rPr>
          <w:b/>
        </w:rPr>
        <w:t>N.B.</w:t>
      </w:r>
      <w:r>
        <w:t xml:space="preserve"> Une femme qui a déjà été finaliste, mais qui n’a pas été lauréate peut être proposée à nouveau sans aucune pénalité. Une femme qui a déjà gagné le prix </w:t>
      </w:r>
      <w:r>
        <w:rPr>
          <w:i/>
        </w:rPr>
        <w:t>Femme d’influence</w:t>
      </w:r>
      <w:r>
        <w:t xml:space="preserve"> peut être à nouveau proposée, toutefois les candidatures nouvelles seront priorisées, à l’exception du volet Reconnaissance qui ne peut être gagné qu’une seule fois, mais qui ne pénalise pas les anciennes lauréates d</w:t>
      </w:r>
      <w:r w:rsidR="0031483C">
        <w:t>es autres</w:t>
      </w:r>
      <w:r>
        <w:t xml:space="preserve"> volets.  </w:t>
      </w:r>
    </w:p>
    <w:p w:rsidR="00AB73F4" w:rsidRDefault="00AB73F4" w:rsidP="00AB73F4">
      <w:pPr>
        <w:pStyle w:val="Titre1"/>
        <w:rPr>
          <w:color w:val="00CC99"/>
        </w:rPr>
      </w:pPr>
      <w:r w:rsidRPr="00AB73F4">
        <w:rPr>
          <w:color w:val="00CC99"/>
        </w:rPr>
        <w:t>POUR SOUMETTRE UNE CANDIDATURE</w:t>
      </w:r>
    </w:p>
    <w:p w:rsidR="00AB73F4" w:rsidRDefault="00AB73F4" w:rsidP="0031483C">
      <w:pPr>
        <w:jc w:val="both"/>
      </w:pPr>
    </w:p>
    <w:p w:rsidR="00AB73F4" w:rsidRDefault="0031483C" w:rsidP="0031483C">
      <w:pPr>
        <w:jc w:val="both"/>
      </w:pPr>
      <w:r>
        <w:t xml:space="preserve">Pour soumettre une candidature, </w:t>
      </w:r>
      <w:r w:rsidR="00F94775">
        <w:t xml:space="preserve">veuillez tout d’abord </w:t>
      </w:r>
      <w:r>
        <w:t xml:space="preserve">prendre connaissance du présent cahier de mise en candidature. Deuxièmement, </w:t>
      </w:r>
      <w:r w:rsidR="00F94775">
        <w:t xml:space="preserve">veuillez vous </w:t>
      </w:r>
      <w:r>
        <w:t xml:space="preserve">assurer de choisir la bonne catégorie pour la candidate au prix </w:t>
      </w:r>
      <w:r>
        <w:rPr>
          <w:i/>
        </w:rPr>
        <w:t>Femme d’influence</w:t>
      </w:r>
      <w:r>
        <w:t xml:space="preserve"> et ensuite remplir le formulaire de candidature. Pour augmenter vos chances, nous vous conseillons de lire attentivement la </w:t>
      </w:r>
      <w:r w:rsidRPr="00B50904">
        <w:t xml:space="preserve">grille des </w:t>
      </w:r>
      <w:hyperlink r:id="rId8" w:history="1">
        <w:r w:rsidRPr="0007019E">
          <w:rPr>
            <w:rStyle w:val="Lienhypertexte"/>
          </w:rPr>
          <w:t>critères de sélection</w:t>
        </w:r>
      </w:hyperlink>
      <w:r w:rsidRPr="00B50904">
        <w:t xml:space="preserve"> </w:t>
      </w:r>
      <w:r w:rsidR="00163209" w:rsidRPr="00B50904">
        <w:t>disponible sur notre site Internet et de présenter un dossier soigné et complet</w:t>
      </w:r>
      <w:r w:rsidRPr="00B50904">
        <w:t>.</w:t>
      </w:r>
    </w:p>
    <w:p w:rsidR="005D1257" w:rsidRDefault="0031483C" w:rsidP="0031483C">
      <w:pPr>
        <w:jc w:val="both"/>
      </w:pPr>
      <w:r>
        <w:lastRenderedPageBreak/>
        <w:t xml:space="preserve">Retourner </w:t>
      </w:r>
      <w:r w:rsidRPr="00CB399E">
        <w:t xml:space="preserve">avant </w:t>
      </w:r>
      <w:r w:rsidR="00CB399E" w:rsidRPr="00CB399E">
        <w:t>le 17 février 2019</w:t>
      </w:r>
      <w:r w:rsidR="0007019E">
        <w:t xml:space="preserve"> le</w:t>
      </w:r>
      <w:r w:rsidR="00CB399E" w:rsidRPr="00CB399E">
        <w:t xml:space="preserve"> </w:t>
      </w:r>
      <w:r>
        <w:t>formulaire</w:t>
      </w:r>
      <w:r w:rsidR="00163209">
        <w:t xml:space="preserve"> (obligatoire)</w:t>
      </w:r>
      <w:r>
        <w:t xml:space="preserve"> dûment rempli en </w:t>
      </w:r>
      <w:r w:rsidRPr="0031483C">
        <w:rPr>
          <w:b/>
        </w:rPr>
        <w:t>format PDF</w:t>
      </w:r>
      <w:r>
        <w:t xml:space="preserve"> ainsi que toutes lettres d’appui, curriculum vitae ou autres documents</w:t>
      </w:r>
      <w:r w:rsidR="00163209">
        <w:t xml:space="preserve"> (facultatif)</w:t>
      </w:r>
      <w:r>
        <w:t xml:space="preserve"> pouvant bonifier la candidature</w:t>
      </w:r>
      <w:r w:rsidR="00944C82">
        <w:t>,</w:t>
      </w:r>
      <w:r>
        <w:t xml:space="preserve"> par courriel à </w:t>
      </w:r>
      <w:r w:rsidR="00163209">
        <w:t xml:space="preserve">Béatrice Lavigne à </w:t>
      </w:r>
      <w:hyperlink r:id="rId9" w:history="1">
        <w:r w:rsidRPr="006E5800">
          <w:rPr>
            <w:rStyle w:val="Lienhypertexte"/>
          </w:rPr>
          <w:t>info@egaleaction.com</w:t>
        </w:r>
      </w:hyperlink>
      <w:r>
        <w:t xml:space="preserve">. </w:t>
      </w:r>
    </w:p>
    <w:p w:rsidR="0031483C" w:rsidRPr="005D1257" w:rsidRDefault="0031483C" w:rsidP="0031483C">
      <w:pPr>
        <w:jc w:val="both"/>
        <w:rPr>
          <w:i/>
        </w:rPr>
      </w:pPr>
      <w:r w:rsidRPr="005D1257">
        <w:rPr>
          <w:i/>
        </w:rPr>
        <w:t xml:space="preserve">Par souci écologique et logistique les candidatures papiers ne seront plus acceptées.  </w:t>
      </w:r>
    </w:p>
    <w:p w:rsidR="00513922" w:rsidRPr="00167219" w:rsidRDefault="00163209" w:rsidP="00167219">
      <w:pPr>
        <w:jc w:val="both"/>
      </w:pPr>
      <w:r>
        <w:t>Pour toutes questions, n’hésitez pas à communiquer avec nous, par courriel</w:t>
      </w:r>
      <w:r w:rsidR="00F94775">
        <w:t xml:space="preserve"> à </w:t>
      </w:r>
      <w:r>
        <w:t xml:space="preserve"> </w:t>
      </w:r>
      <w:hyperlink r:id="rId10" w:history="1">
        <w:r w:rsidRPr="006E5800">
          <w:rPr>
            <w:rStyle w:val="Lienhypertexte"/>
          </w:rPr>
          <w:t>info@egaleaction.com</w:t>
        </w:r>
      </w:hyperlink>
      <w:r>
        <w:t xml:space="preserve">, par téléphone, </w:t>
      </w:r>
      <w:r w:rsidR="00F94775">
        <w:t xml:space="preserve">au </w:t>
      </w:r>
      <w:r>
        <w:t xml:space="preserve">514-252-3114 poste 3974 ou encore en personne </w:t>
      </w:r>
      <w:r w:rsidR="00F94775">
        <w:t xml:space="preserve">en venant nous visiter </w:t>
      </w:r>
      <w:r>
        <w:t>à nos bureaux</w:t>
      </w:r>
      <w:r w:rsidR="00B50904">
        <w:t xml:space="preserve"> du RLSQ -</w:t>
      </w:r>
      <w:r>
        <w:t xml:space="preserve"> bloc 7! </w:t>
      </w:r>
    </w:p>
    <w:p w:rsidR="00B50904" w:rsidRDefault="00B50904">
      <w:pPr>
        <w:rPr>
          <w:rFonts w:asciiTheme="majorHAnsi" w:eastAsiaTheme="majorEastAsia" w:hAnsiTheme="majorHAnsi" w:cstheme="majorBidi"/>
          <w:color w:val="00CC99"/>
          <w:sz w:val="32"/>
          <w:szCs w:val="32"/>
        </w:rPr>
      </w:pPr>
      <w:r>
        <w:rPr>
          <w:color w:val="00CC99"/>
        </w:rPr>
        <w:br w:type="page"/>
      </w:r>
    </w:p>
    <w:p w:rsidR="005E1A39" w:rsidRDefault="005E1A39" w:rsidP="005E1A39">
      <w:pPr>
        <w:pStyle w:val="Titre1"/>
        <w:rPr>
          <w:color w:val="00CC99"/>
        </w:rPr>
      </w:pPr>
      <w:r w:rsidRPr="005E1A39">
        <w:rPr>
          <w:color w:val="00CC99"/>
        </w:rPr>
        <w:lastRenderedPageBreak/>
        <w:t xml:space="preserve">FORMULAIRE DE </w:t>
      </w:r>
      <w:r w:rsidR="00513922">
        <w:rPr>
          <w:color w:val="00CC99"/>
        </w:rPr>
        <w:t xml:space="preserve">MISE EN </w:t>
      </w:r>
      <w:r w:rsidRPr="005E1A39">
        <w:rPr>
          <w:color w:val="00CC99"/>
        </w:rPr>
        <w:t>CANDIDATURE</w:t>
      </w:r>
    </w:p>
    <w:p w:rsidR="00210CE1" w:rsidRDefault="008F3B72" w:rsidP="005E1A39">
      <w:pPr>
        <w:rPr>
          <w:i/>
        </w:rPr>
      </w:pPr>
      <w:r>
        <w:rPr>
          <w:i/>
        </w:rPr>
        <w:t xml:space="preserve">Tous les formulaires doivent être retournés par courriel en </w:t>
      </w:r>
      <w:r w:rsidRPr="00944C82">
        <w:rPr>
          <w:b/>
          <w:i/>
        </w:rPr>
        <w:t>format PDF</w:t>
      </w:r>
      <w:r>
        <w:rPr>
          <w:i/>
        </w:rPr>
        <w:t xml:space="preserve"> à Béatrice Lavigne, </w:t>
      </w:r>
      <w:hyperlink r:id="rId11" w:history="1">
        <w:r w:rsidRPr="006E5800">
          <w:rPr>
            <w:rStyle w:val="Lienhypertexte"/>
            <w:i/>
          </w:rPr>
          <w:t>info@egaleaction.com</w:t>
        </w:r>
      </w:hyperlink>
      <w:r>
        <w:rPr>
          <w:i/>
        </w:rPr>
        <w:t xml:space="preserve"> avant </w:t>
      </w:r>
      <w:r w:rsidRPr="00CB399E">
        <w:rPr>
          <w:i/>
        </w:rPr>
        <w:t>l</w:t>
      </w:r>
      <w:r w:rsidR="00CB399E" w:rsidRPr="00CB399E">
        <w:rPr>
          <w:i/>
        </w:rPr>
        <w:t>e 17 février 2019</w:t>
      </w:r>
      <w:r w:rsidR="00944C82" w:rsidRPr="00CB399E">
        <w:rPr>
          <w:i/>
        </w:rPr>
        <w:t>.</w:t>
      </w:r>
    </w:p>
    <w:p w:rsidR="00210CE1" w:rsidRPr="00210CE1" w:rsidRDefault="00210CE1" w:rsidP="005E1A39">
      <w:r>
        <w:t xml:space="preserve">GROUPE OU PERSONNE SOUMMETANT LA CANDIDATURE : </w:t>
      </w:r>
      <w:sdt>
        <w:sdtPr>
          <w:rPr>
            <w:rStyle w:val="Style7"/>
          </w:rPr>
          <w:alias w:val="PERSONNE OU ORGANISATION SOUMETTANT LA CANDIDATURE"/>
          <w:tag w:val="PERSONNE OU ORGANISATION SOUMETTANT LA CANDIDATURE"/>
          <w:id w:val="-5060561"/>
          <w:placeholder>
            <w:docPart w:val="DefaultPlaceholder_1081868574"/>
          </w:placeholder>
          <w:showingPlcHdr/>
        </w:sdtPr>
        <w:sdtEndPr>
          <w:rPr>
            <w:rStyle w:val="Policepardfaut"/>
            <w:color w:val="auto"/>
          </w:rPr>
        </w:sdtEndPr>
        <w:sdtContent>
          <w:bookmarkStart w:id="0" w:name="_GoBack"/>
          <w:r w:rsidR="00C60C27" w:rsidRPr="005042ED">
            <w:rPr>
              <w:rStyle w:val="Textedelespacerserv"/>
            </w:rPr>
            <w:t>Cliquez ici pour entrer du texte.</w:t>
          </w:r>
          <w:bookmarkEnd w:id="0"/>
        </w:sdtContent>
      </w:sdt>
    </w:p>
    <w:p w:rsidR="00210CE1" w:rsidRPr="00210CE1" w:rsidRDefault="00210CE1" w:rsidP="00210CE1">
      <w:r>
        <w:t xml:space="preserve">SPORT : </w:t>
      </w:r>
      <w:sdt>
        <w:sdtPr>
          <w:rPr>
            <w:rStyle w:val="Style7"/>
          </w:rPr>
          <w:alias w:val="Sport"/>
          <w:tag w:val="Sport"/>
          <w:id w:val="1728334475"/>
          <w:placeholder>
            <w:docPart w:val="DefaultPlaceholder_1081868574"/>
          </w:placeholder>
          <w:showingPlcHdr/>
        </w:sdtPr>
        <w:sdtEndPr>
          <w:rPr>
            <w:rStyle w:val="Policepardfaut"/>
            <w:color w:val="auto"/>
          </w:rPr>
        </w:sdtEndPr>
        <w:sdtContent>
          <w:r w:rsidR="00C418FE" w:rsidRPr="005042ED">
            <w:rPr>
              <w:rStyle w:val="Textedelespacerserv"/>
            </w:rPr>
            <w:t>Cliquez ici pour entrer du texte.</w:t>
          </w:r>
        </w:sdtContent>
      </w:sdt>
    </w:p>
    <w:p w:rsidR="00C418FE" w:rsidRDefault="00C418FE" w:rsidP="00C418FE">
      <w:pPr>
        <w:sectPr w:rsidR="00C418FE" w:rsidSect="00C418FE">
          <w:headerReference w:type="default" r:id="rId12"/>
          <w:footerReference w:type="default" r:id="rId13"/>
          <w:footerReference w:type="first" r:id="rId14"/>
          <w:type w:val="continuous"/>
          <w:pgSz w:w="12240" w:h="15840"/>
          <w:pgMar w:top="1651" w:right="1800" w:bottom="1440" w:left="1800" w:header="624" w:footer="708" w:gutter="0"/>
          <w:cols w:space="708"/>
          <w:titlePg/>
          <w:docGrid w:linePitch="360"/>
        </w:sectPr>
      </w:pPr>
      <w:r>
        <w:t>La candidature est présentée dans la catégorie suivante (cocher) :</w:t>
      </w:r>
    </w:p>
    <w:p w:rsidR="00C418FE" w:rsidRDefault="0016599C" w:rsidP="00C418FE">
      <w:pPr>
        <w:ind w:firstLine="708"/>
      </w:pPr>
      <w:sdt>
        <w:sdtPr>
          <w:id w:val="-1527938221"/>
          <w14:checkbox>
            <w14:checked w14:val="0"/>
            <w14:checkedState w14:val="2612" w14:font="MS Gothic"/>
            <w14:uncheckedState w14:val="2610" w14:font="MS Gothic"/>
          </w14:checkbox>
        </w:sdtPr>
        <w:sdtEndPr/>
        <w:sdtContent>
          <w:r w:rsidR="00C90789">
            <w:rPr>
              <w:rFonts w:ascii="MS Gothic" w:eastAsia="MS Gothic" w:hAnsi="MS Gothic" w:hint="eastAsia"/>
            </w:rPr>
            <w:t>☐</w:t>
          </w:r>
        </w:sdtContent>
      </w:sdt>
      <w:r w:rsidR="00C418FE">
        <w:t xml:space="preserve"> Jeunesse</w:t>
      </w:r>
    </w:p>
    <w:p w:rsidR="00C418FE" w:rsidRDefault="0016599C" w:rsidP="00C418FE">
      <w:pPr>
        <w:ind w:firstLine="708"/>
      </w:pPr>
      <w:sdt>
        <w:sdtPr>
          <w:id w:val="1586576317"/>
          <w14:checkbox>
            <w14:checked w14:val="0"/>
            <w14:checkedState w14:val="2612" w14:font="MS Gothic"/>
            <w14:uncheckedState w14:val="2610" w14:font="MS Gothic"/>
          </w14:checkbox>
        </w:sdtPr>
        <w:sdtEndPr/>
        <w:sdtContent>
          <w:r w:rsidR="00C418FE">
            <w:rPr>
              <w:rFonts w:ascii="MS Gothic" w:eastAsia="MS Gothic" w:hAnsi="MS Gothic" w:hint="eastAsia"/>
            </w:rPr>
            <w:t>☐</w:t>
          </w:r>
        </w:sdtContent>
      </w:sdt>
      <w:r w:rsidR="00C418FE">
        <w:t xml:space="preserve"> Régional</w:t>
      </w:r>
      <w:r w:rsidR="00B50904">
        <w:t>e</w:t>
      </w:r>
    </w:p>
    <w:p w:rsidR="00C418FE" w:rsidRDefault="0016599C" w:rsidP="00C418FE">
      <w:pPr>
        <w:ind w:firstLine="708"/>
      </w:pPr>
      <w:sdt>
        <w:sdtPr>
          <w:id w:val="624124225"/>
          <w14:checkbox>
            <w14:checked w14:val="0"/>
            <w14:checkedState w14:val="2612" w14:font="MS Gothic"/>
            <w14:uncheckedState w14:val="2610" w14:font="MS Gothic"/>
          </w14:checkbox>
        </w:sdtPr>
        <w:sdtEndPr/>
        <w:sdtContent>
          <w:r w:rsidR="00C418FE">
            <w:rPr>
              <w:rFonts w:ascii="MS Gothic" w:eastAsia="MS Gothic" w:hAnsi="MS Gothic" w:hint="eastAsia"/>
            </w:rPr>
            <w:t>☐</w:t>
          </w:r>
        </w:sdtContent>
      </w:sdt>
      <w:r w:rsidR="00C418FE">
        <w:t xml:space="preserve"> Provincial</w:t>
      </w:r>
      <w:r w:rsidR="00B50904">
        <w:t>e</w:t>
      </w:r>
    </w:p>
    <w:p w:rsidR="00C418FE" w:rsidRDefault="0016599C" w:rsidP="00C418FE">
      <w:pPr>
        <w:ind w:firstLine="708"/>
      </w:pPr>
      <w:sdt>
        <w:sdtPr>
          <w:id w:val="1123191024"/>
          <w14:checkbox>
            <w14:checked w14:val="0"/>
            <w14:checkedState w14:val="2612" w14:font="MS Gothic"/>
            <w14:uncheckedState w14:val="2610" w14:font="MS Gothic"/>
          </w14:checkbox>
        </w:sdtPr>
        <w:sdtEndPr/>
        <w:sdtContent>
          <w:r w:rsidR="00C418FE">
            <w:rPr>
              <w:rFonts w:ascii="MS Gothic" w:eastAsia="MS Gothic" w:hAnsi="MS Gothic" w:hint="eastAsia"/>
            </w:rPr>
            <w:t>☐</w:t>
          </w:r>
        </w:sdtContent>
      </w:sdt>
      <w:r w:rsidR="00C418FE">
        <w:t xml:space="preserve"> National</w:t>
      </w:r>
      <w:r w:rsidR="00B50904">
        <w:t>e</w:t>
      </w:r>
      <w:r w:rsidR="00C418FE">
        <w:t xml:space="preserve"> et international</w:t>
      </w:r>
      <w:r w:rsidR="00B50904">
        <w:t>e</w:t>
      </w:r>
    </w:p>
    <w:p w:rsidR="00C418FE" w:rsidRDefault="0016599C" w:rsidP="00C418FE">
      <w:pPr>
        <w:ind w:firstLine="708"/>
      </w:pPr>
      <w:sdt>
        <w:sdtPr>
          <w:id w:val="-951478046"/>
          <w14:checkbox>
            <w14:checked w14:val="0"/>
            <w14:checkedState w14:val="2612" w14:font="MS Gothic"/>
            <w14:uncheckedState w14:val="2610" w14:font="MS Gothic"/>
          </w14:checkbox>
        </w:sdtPr>
        <w:sdtEndPr/>
        <w:sdtContent>
          <w:r w:rsidR="00C418FE">
            <w:rPr>
              <w:rFonts w:ascii="MS Gothic" w:eastAsia="MS Gothic" w:hAnsi="MS Gothic" w:hint="eastAsia"/>
            </w:rPr>
            <w:t>☐</w:t>
          </w:r>
        </w:sdtContent>
      </w:sdt>
      <w:r w:rsidR="00C418FE">
        <w:t xml:space="preserve"> Reconnaissance</w:t>
      </w:r>
    </w:p>
    <w:p w:rsidR="00C418FE" w:rsidRDefault="0016599C" w:rsidP="00C418FE">
      <w:pPr>
        <w:ind w:firstLine="708"/>
      </w:pPr>
      <w:sdt>
        <w:sdtPr>
          <w:id w:val="1886439024"/>
          <w14:checkbox>
            <w14:checked w14:val="0"/>
            <w14:checkedState w14:val="2612" w14:font="MS Gothic"/>
            <w14:uncheckedState w14:val="2610" w14:font="MS Gothic"/>
          </w14:checkbox>
        </w:sdtPr>
        <w:sdtEndPr/>
        <w:sdtContent>
          <w:r w:rsidR="00C418FE">
            <w:rPr>
              <w:rFonts w:ascii="MS Gothic" w:eastAsia="MS Gothic" w:hAnsi="MS Gothic" w:hint="eastAsia"/>
            </w:rPr>
            <w:t>☐</w:t>
          </w:r>
        </w:sdtContent>
      </w:sdt>
      <w:r w:rsidR="00C418FE">
        <w:t xml:space="preserve"> Organisation sportive de l’année</w:t>
      </w:r>
    </w:p>
    <w:p w:rsidR="00C418FE" w:rsidRDefault="00C418FE" w:rsidP="00C418FE">
      <w:pPr>
        <w:sectPr w:rsidR="00C418FE" w:rsidSect="00F633CF">
          <w:type w:val="continuous"/>
          <w:pgSz w:w="12240" w:h="15840"/>
          <w:pgMar w:top="1651" w:right="1800" w:bottom="1440" w:left="1800" w:header="624" w:footer="708" w:gutter="0"/>
          <w:cols w:num="2" w:space="708"/>
          <w:titlePg/>
          <w:docGrid w:linePitch="360"/>
        </w:sectPr>
      </w:pPr>
    </w:p>
    <w:p w:rsidR="00C418FE" w:rsidRDefault="00C418FE" w:rsidP="00210CE1">
      <w:pPr>
        <w:pStyle w:val="Titre2"/>
        <w:rPr>
          <w:color w:val="FF5050"/>
        </w:rPr>
      </w:pPr>
    </w:p>
    <w:p w:rsidR="005E1A39" w:rsidRDefault="005E1A39" w:rsidP="00210CE1">
      <w:pPr>
        <w:pStyle w:val="Titre2"/>
        <w:rPr>
          <w:color w:val="FF5050"/>
        </w:rPr>
      </w:pPr>
      <w:r w:rsidRPr="005E1A39">
        <w:rPr>
          <w:color w:val="FF5050"/>
        </w:rPr>
        <w:t>Informat</w:t>
      </w:r>
      <w:r>
        <w:rPr>
          <w:color w:val="FF5050"/>
        </w:rPr>
        <w:t xml:space="preserve">ions générales sur la </w:t>
      </w:r>
      <w:r w:rsidR="00B50904" w:rsidRPr="00B50904">
        <w:rPr>
          <w:color w:val="FF5050"/>
        </w:rPr>
        <w:t>candidature</w:t>
      </w:r>
      <w:r w:rsidRPr="00B50904">
        <w:rPr>
          <w:color w:val="FF5050"/>
        </w:rPr>
        <w:t>:</w:t>
      </w:r>
    </w:p>
    <w:p w:rsidR="005D1257" w:rsidRDefault="005D1257" w:rsidP="005D1257">
      <w:r>
        <w:t>Nom :</w:t>
      </w:r>
      <w:r w:rsidR="00C418FE">
        <w:tab/>
      </w:r>
      <w:sdt>
        <w:sdtPr>
          <w:rPr>
            <w:rStyle w:val="Style7"/>
          </w:rPr>
          <w:alias w:val="Nom"/>
          <w:tag w:val="Nom"/>
          <w:id w:val="658970442"/>
          <w:placeholder>
            <w:docPart w:val="DefaultPlaceholder_1081868574"/>
          </w:placeholder>
          <w:showingPlcHdr/>
        </w:sdtPr>
        <w:sdtEndPr>
          <w:rPr>
            <w:rStyle w:val="Policepardfaut"/>
            <w:color w:val="auto"/>
          </w:rPr>
        </w:sdtEndPr>
        <w:sdtContent>
          <w:r w:rsidR="00C418FE" w:rsidRPr="005042ED">
            <w:rPr>
              <w:rStyle w:val="Textedelespacerserv"/>
            </w:rPr>
            <w:t>Cliquez ici pour entrer du texte.</w:t>
          </w:r>
        </w:sdtContent>
      </w:sdt>
      <w:r w:rsidR="00C418FE">
        <w:tab/>
      </w:r>
      <w:r w:rsidR="00C418FE">
        <w:tab/>
        <w:t xml:space="preserve">Sport : </w:t>
      </w:r>
      <w:sdt>
        <w:sdtPr>
          <w:rPr>
            <w:rStyle w:val="Style7"/>
          </w:rPr>
          <w:alias w:val="Sport"/>
          <w:tag w:val="Sport"/>
          <w:id w:val="877046916"/>
          <w:placeholder>
            <w:docPart w:val="DefaultPlaceholder_1081868574"/>
          </w:placeholder>
          <w:showingPlcHdr/>
        </w:sdtPr>
        <w:sdtEndPr>
          <w:rPr>
            <w:rStyle w:val="Policepardfaut"/>
            <w:color w:val="auto"/>
          </w:rPr>
        </w:sdtEndPr>
        <w:sdtContent>
          <w:r w:rsidR="00C418FE" w:rsidRPr="005042ED">
            <w:rPr>
              <w:rStyle w:val="Textedelespacerserv"/>
            </w:rPr>
            <w:t>Cliquez ici pour entrer du texte.</w:t>
          </w:r>
        </w:sdtContent>
      </w:sdt>
    </w:p>
    <w:p w:rsidR="005D1257" w:rsidRDefault="005D1257" w:rsidP="005D1257">
      <w:r>
        <w:t>Prénom :</w:t>
      </w:r>
      <w:r w:rsidR="00C418FE">
        <w:t xml:space="preserve"> </w:t>
      </w:r>
      <w:sdt>
        <w:sdtPr>
          <w:rPr>
            <w:rStyle w:val="Style7"/>
          </w:rPr>
          <w:alias w:val="Prénom"/>
          <w:tag w:val="Prénom"/>
          <w:id w:val="-642270732"/>
          <w:placeholder>
            <w:docPart w:val="DefaultPlaceholder_1081868574"/>
          </w:placeholder>
          <w:showingPlcHdr/>
        </w:sdtPr>
        <w:sdtEndPr>
          <w:rPr>
            <w:rStyle w:val="Policepardfaut"/>
            <w:color w:val="auto"/>
          </w:rPr>
        </w:sdtEndPr>
        <w:sdtContent>
          <w:r w:rsidR="00C418FE" w:rsidRPr="005042ED">
            <w:rPr>
              <w:rStyle w:val="Textedelespacerserv"/>
            </w:rPr>
            <w:t>Cliquez ici pour entrer du texte.</w:t>
          </w:r>
        </w:sdtContent>
      </w:sdt>
      <w:r w:rsidR="00C418FE">
        <w:tab/>
        <w:t xml:space="preserve">Région : </w:t>
      </w:r>
      <w:sdt>
        <w:sdtPr>
          <w:rPr>
            <w:rStyle w:val="Style7"/>
          </w:rPr>
          <w:alias w:val="Région"/>
          <w:tag w:val="Région"/>
          <w:id w:val="-1811315789"/>
          <w:placeholder>
            <w:docPart w:val="DefaultPlaceholder_1081868574"/>
          </w:placeholder>
          <w:showingPlcHdr/>
        </w:sdtPr>
        <w:sdtEndPr>
          <w:rPr>
            <w:rStyle w:val="Policepardfaut"/>
            <w:color w:val="auto"/>
          </w:rPr>
        </w:sdtEndPr>
        <w:sdtContent>
          <w:r w:rsidR="00C418FE" w:rsidRPr="005042ED">
            <w:rPr>
              <w:rStyle w:val="Textedelespacerserv"/>
            </w:rPr>
            <w:t>Cliquez ici pour entrer du texte.</w:t>
          </w:r>
        </w:sdtContent>
      </w:sdt>
    </w:p>
    <w:p w:rsidR="005D1257" w:rsidRDefault="00C418FE" w:rsidP="005D1257">
      <w:pPr>
        <w:rPr>
          <w:rStyle w:val="Style7"/>
        </w:rPr>
      </w:pPr>
      <w:r>
        <w:t xml:space="preserve">Téléphone : </w:t>
      </w:r>
      <w:sdt>
        <w:sdtPr>
          <w:rPr>
            <w:rStyle w:val="Style7"/>
          </w:rPr>
          <w:alias w:val="Téléphone"/>
          <w:tag w:val="Téléphone"/>
          <w:id w:val="-992874928"/>
          <w:placeholder>
            <w:docPart w:val="DefaultPlaceholder_1081868574"/>
          </w:placeholder>
          <w:showingPlcHdr/>
        </w:sdtPr>
        <w:sdtEndPr>
          <w:rPr>
            <w:rStyle w:val="Policepardfaut"/>
            <w:color w:val="auto"/>
          </w:rPr>
        </w:sdtEndPr>
        <w:sdtContent>
          <w:r w:rsidRPr="005042ED">
            <w:rPr>
              <w:rStyle w:val="Textedelespacerserv"/>
            </w:rPr>
            <w:t>Cliquez ici pour entrer du texte.</w:t>
          </w:r>
        </w:sdtContent>
      </w:sdt>
      <w:r>
        <w:rPr>
          <w:rStyle w:val="Style7"/>
        </w:rPr>
        <w:t xml:space="preserve"> </w:t>
      </w:r>
      <w:r>
        <w:rPr>
          <w:rStyle w:val="Style7"/>
        </w:rPr>
        <w:tab/>
      </w:r>
      <w:r w:rsidRPr="00C418FE">
        <w:t>Courriel :</w:t>
      </w:r>
      <w:r>
        <w:rPr>
          <w:rStyle w:val="Style7"/>
        </w:rPr>
        <w:t xml:space="preserve"> </w:t>
      </w:r>
      <w:sdt>
        <w:sdtPr>
          <w:rPr>
            <w:rStyle w:val="Style7"/>
          </w:rPr>
          <w:alias w:val="Courriel"/>
          <w:tag w:val="Courriel"/>
          <w:id w:val="136005188"/>
          <w:placeholder>
            <w:docPart w:val="DefaultPlaceholder_1081868574"/>
          </w:placeholder>
          <w:showingPlcHdr/>
        </w:sdtPr>
        <w:sdtEndPr>
          <w:rPr>
            <w:rStyle w:val="Style7"/>
          </w:rPr>
        </w:sdtEndPr>
        <w:sdtContent>
          <w:r w:rsidRPr="005042ED">
            <w:rPr>
              <w:rStyle w:val="Textedelespacerserv"/>
            </w:rPr>
            <w:t>Cliquez ici pour entrer du texte.</w:t>
          </w:r>
        </w:sdtContent>
      </w:sdt>
    </w:p>
    <w:p w:rsidR="00C418FE" w:rsidRDefault="00C418FE" w:rsidP="00C418FE">
      <w:pPr>
        <w:rPr>
          <w:rStyle w:val="Style7"/>
        </w:rPr>
      </w:pPr>
      <w:r>
        <w:t xml:space="preserve">Principale(s) fonction(s) en sport (entraîneure, officielle, bénévole, etc.) : </w:t>
      </w:r>
      <w:sdt>
        <w:sdtPr>
          <w:rPr>
            <w:rStyle w:val="Style7"/>
          </w:rPr>
          <w:alias w:val="Fonction(s)"/>
          <w:tag w:val="Fonction(s)"/>
          <w:id w:val="-87006154"/>
          <w:placeholder>
            <w:docPart w:val="DefaultPlaceholder_1081868574"/>
          </w:placeholder>
          <w:showingPlcHdr/>
        </w:sdtPr>
        <w:sdtEndPr>
          <w:rPr>
            <w:rStyle w:val="Policepardfaut"/>
            <w:color w:val="auto"/>
          </w:rPr>
        </w:sdtEndPr>
        <w:sdtContent>
          <w:r w:rsidR="00C60C27" w:rsidRPr="005042ED">
            <w:rPr>
              <w:rStyle w:val="Textedelespacerserv"/>
            </w:rPr>
            <w:t>Cliquez ici pour entrer du texte.</w:t>
          </w:r>
        </w:sdtContent>
      </w:sdt>
    </w:p>
    <w:p w:rsidR="00C418FE" w:rsidRDefault="00C418FE" w:rsidP="005E1A39">
      <w:r w:rsidRPr="00C418FE">
        <w:rPr>
          <w:rStyle w:val="Style7"/>
          <w:color w:val="auto"/>
        </w:rPr>
        <w:t>Nombre d’années d’implication :</w:t>
      </w:r>
      <w:r>
        <w:rPr>
          <w:rStyle w:val="Style7"/>
          <w:color w:val="auto"/>
        </w:rPr>
        <w:t xml:space="preserve"> </w:t>
      </w:r>
      <w:sdt>
        <w:sdtPr>
          <w:rPr>
            <w:rStyle w:val="Style7"/>
            <w:color w:val="auto"/>
          </w:rPr>
          <w:alias w:val="Nbr d'années"/>
          <w:tag w:val="Nbr d'années"/>
          <w:id w:val="-1462258559"/>
          <w:placeholder>
            <w:docPart w:val="DefaultPlaceholder_1081868574"/>
          </w:placeholder>
          <w:showingPlcHdr/>
        </w:sdtPr>
        <w:sdtEndPr>
          <w:rPr>
            <w:rStyle w:val="Style7"/>
          </w:rPr>
        </w:sdtEndPr>
        <w:sdtContent>
          <w:r w:rsidRPr="005042ED">
            <w:rPr>
              <w:rStyle w:val="Textedelespacerserv"/>
            </w:rPr>
            <w:t>Cliquez ici pour entrer du texte.</w:t>
          </w:r>
        </w:sdtContent>
      </w:sdt>
    </w:p>
    <w:p w:rsidR="00C418FE" w:rsidRDefault="00C418FE" w:rsidP="00210CE1">
      <w:pPr>
        <w:pStyle w:val="Titre2"/>
        <w:rPr>
          <w:color w:val="FF5050"/>
        </w:rPr>
      </w:pPr>
    </w:p>
    <w:p w:rsidR="00F633CF" w:rsidRPr="00210CE1" w:rsidRDefault="00210CE1" w:rsidP="00210CE1">
      <w:pPr>
        <w:pStyle w:val="Titre2"/>
        <w:rPr>
          <w:color w:val="FF5050"/>
        </w:rPr>
      </w:pPr>
      <w:r w:rsidRPr="00210CE1">
        <w:rPr>
          <w:color w:val="FF5050"/>
        </w:rPr>
        <w:t>Profil sportif</w:t>
      </w:r>
      <w:r w:rsidR="00B50904">
        <w:rPr>
          <w:color w:val="FF5050"/>
        </w:rPr>
        <w:t xml:space="preserve"> </w:t>
      </w:r>
      <w:r w:rsidR="0048764E" w:rsidRPr="00B50904">
        <w:rPr>
          <w:color w:val="FF5050"/>
        </w:rPr>
        <w:t>de la candidature</w:t>
      </w:r>
      <w:r w:rsidR="00B50904">
        <w:rPr>
          <w:color w:val="FF5050"/>
        </w:rPr>
        <w:t> :</w:t>
      </w:r>
    </w:p>
    <w:p w:rsidR="00F633CF" w:rsidRPr="0048764E" w:rsidRDefault="00210CE1" w:rsidP="00210CE1">
      <w:pPr>
        <w:jc w:val="both"/>
        <w:rPr>
          <w:i/>
        </w:rPr>
      </w:pPr>
      <w:r w:rsidRPr="00210CE1">
        <w:t xml:space="preserve">En quelques lignes, résumer les faits saillants justifiant la mise en candidature de votre candidate </w:t>
      </w:r>
      <w:r w:rsidR="00D834D0">
        <w:t xml:space="preserve">ou de votre organisation </w:t>
      </w:r>
      <w:r w:rsidRPr="00B50904">
        <w:t xml:space="preserve">et expliquez </w:t>
      </w:r>
      <w:r w:rsidR="00B50904" w:rsidRPr="00B50904">
        <w:t>en quoi la candidature devrait être retenue et mérite d’être reconnue.</w:t>
      </w:r>
      <w:r w:rsidRPr="00B50904">
        <w:t xml:space="preserve"> </w:t>
      </w:r>
      <w:r w:rsidR="0048764E" w:rsidRPr="00B50904">
        <w:rPr>
          <w:i/>
        </w:rPr>
        <w:t xml:space="preserve">N’oubliez pas de mentionner </w:t>
      </w:r>
      <w:r w:rsidR="00B50904" w:rsidRPr="00B50904">
        <w:rPr>
          <w:i/>
        </w:rPr>
        <w:t>l</w:t>
      </w:r>
      <w:r w:rsidR="0048764E" w:rsidRPr="00B50904">
        <w:rPr>
          <w:i/>
        </w:rPr>
        <w:t>es principales fonctions dans le monde du sport et d’énumérer les principaux prix, titres, etc. qu</w:t>
      </w:r>
      <w:r w:rsidR="00B50904" w:rsidRPr="00B50904">
        <w:rPr>
          <w:i/>
        </w:rPr>
        <w:t>e la candidate</w:t>
      </w:r>
      <w:r w:rsidR="0048764E" w:rsidRPr="00B50904">
        <w:rPr>
          <w:i/>
        </w:rPr>
        <w:t xml:space="preserve"> a acquis au cours de l’année 2018 (ou pour toute sa carrière si pour le prix Reconnaissance).</w:t>
      </w:r>
      <w:r w:rsidR="0048764E">
        <w:rPr>
          <w:i/>
        </w:rPr>
        <w:t xml:space="preserve"> </w:t>
      </w:r>
    </w:p>
    <w:sdt>
      <w:sdtPr>
        <w:alias w:val="FAITS SAILLANTS"/>
        <w:tag w:val="FAITS SAILLANTS"/>
        <w:id w:val="-2139941689"/>
        <w:placeholder>
          <w:docPart w:val="DefaultPlaceholder_1081868574"/>
        </w:placeholder>
        <w:showingPlcHdr/>
        <w15:color w:val="339966"/>
      </w:sdtPr>
      <w:sdtEndPr/>
      <w:sdtContent>
        <w:p w:rsidR="00210CE1" w:rsidRDefault="00A13865" w:rsidP="00210CE1">
          <w:pPr>
            <w:jc w:val="both"/>
          </w:pPr>
          <w:r w:rsidRPr="005042ED">
            <w:rPr>
              <w:rStyle w:val="Textedelespacerserv"/>
            </w:rPr>
            <w:t>Cliquez ici pour entrer du texte.</w:t>
          </w:r>
        </w:p>
      </w:sdtContent>
    </w:sdt>
    <w:p w:rsidR="007C094B" w:rsidRDefault="007C094B">
      <w:r>
        <w:br w:type="page"/>
      </w:r>
    </w:p>
    <w:p w:rsidR="007C094B" w:rsidRDefault="007C094B" w:rsidP="00210CE1">
      <w:pPr>
        <w:jc w:val="both"/>
        <w:sectPr w:rsidR="007C094B" w:rsidSect="00F633CF">
          <w:headerReference w:type="default" r:id="rId15"/>
          <w:footerReference w:type="default" r:id="rId16"/>
          <w:footerReference w:type="first" r:id="rId17"/>
          <w:type w:val="continuous"/>
          <w:pgSz w:w="12240" w:h="15840"/>
          <w:pgMar w:top="1651" w:right="1800" w:bottom="1440" w:left="1800" w:header="624" w:footer="708" w:gutter="0"/>
          <w:cols w:space="708"/>
          <w:titlePg/>
          <w:docGrid w:linePitch="360"/>
        </w:sectPr>
      </w:pPr>
    </w:p>
    <w:p w:rsidR="007C094B" w:rsidRDefault="007C094B" w:rsidP="00CF2C84">
      <w:pPr>
        <w:pStyle w:val="Titre2"/>
        <w:rPr>
          <w:color w:val="FF5050"/>
        </w:rPr>
      </w:pPr>
      <w:r w:rsidRPr="007C094B">
        <w:rPr>
          <w:color w:val="FF5050"/>
        </w:rPr>
        <w:lastRenderedPageBreak/>
        <w:t xml:space="preserve">Dossier sportif </w:t>
      </w:r>
    </w:p>
    <w:sdt>
      <w:sdtPr>
        <w:id w:val="10889724"/>
        <w:placeholder>
          <w:docPart w:val="DefaultPlaceholder_1081868577"/>
        </w:placeholder>
        <w:docPartList>
          <w:docPartGallery w:val="Tables"/>
        </w:docPartList>
      </w:sdtPr>
      <w:sdtEndPr/>
      <w:sdtContent>
        <w:p w:rsidR="007C094B" w:rsidRDefault="007E326C" w:rsidP="00CF2C84">
          <w:pPr>
            <w:ind w:right="-696"/>
          </w:pPr>
          <w:r>
            <w:rPr>
              <w:lang w:val="fr-FR"/>
            </w:rPr>
            <w:t xml:space="preserve">Dossier sportif : </w:t>
          </w:r>
          <w:r w:rsidR="00A13865">
            <w:rPr>
              <w:lang w:val="fr-FR"/>
            </w:rPr>
            <w:t>inte</w:t>
          </w:r>
          <w:r w:rsidR="007C094B" w:rsidRPr="007C094B">
            <w:rPr>
              <w:lang w:val="fr-FR"/>
            </w:rPr>
            <w:t xml:space="preserve">rventions sportives majeures réalisées au </w:t>
          </w:r>
          <w:r w:rsidR="007C094B">
            <w:rPr>
              <w:lang w:val="fr-FR"/>
            </w:rPr>
            <w:t>cours de l’année 2018</w:t>
          </w:r>
          <w:r>
            <w:rPr>
              <w:lang w:val="fr-FR"/>
            </w:rPr>
            <w:t xml:space="preserve"> (ou</w:t>
          </w:r>
          <w:r w:rsidR="00B50904">
            <w:rPr>
              <w:lang w:val="fr-FR"/>
            </w:rPr>
            <w:t xml:space="preserve"> au cours de sa vie pour le </w:t>
          </w:r>
          <w:r w:rsidR="00B50904" w:rsidRPr="00B50904">
            <w:rPr>
              <w:lang w:val="fr-FR"/>
            </w:rPr>
            <w:t>volet</w:t>
          </w:r>
          <w:r w:rsidRPr="00B50904">
            <w:rPr>
              <w:lang w:val="fr-FR"/>
            </w:rPr>
            <w:t xml:space="preserve"> Reconnaissance)</w:t>
          </w:r>
          <w:r w:rsidR="007C094B" w:rsidRPr="00B50904">
            <w:rPr>
              <w:lang w:val="fr-FR"/>
            </w:rPr>
            <w:t>.</w:t>
          </w:r>
        </w:p>
        <w:tbl>
          <w:tblPr>
            <w:tblStyle w:val="Tramemoyenne2-Accent5"/>
            <w:tblW w:w="5000" w:type="pct"/>
            <w:tblLayout w:type="fixed"/>
            <w:tblLook w:val="0660" w:firstRow="1" w:lastRow="1" w:firstColumn="0" w:lastColumn="0" w:noHBand="1" w:noVBand="1"/>
          </w:tblPr>
          <w:tblGrid>
            <w:gridCol w:w="3687"/>
            <w:gridCol w:w="1683"/>
            <w:gridCol w:w="1991"/>
            <w:gridCol w:w="3272"/>
            <w:gridCol w:w="3116"/>
          </w:tblGrid>
          <w:tr w:rsidR="00CF2C84" w:rsidTr="00CF2C84">
            <w:trPr>
              <w:cnfStyle w:val="100000000000" w:firstRow="1" w:lastRow="0" w:firstColumn="0" w:lastColumn="0" w:oddVBand="0" w:evenVBand="0" w:oddHBand="0" w:evenHBand="0" w:firstRowFirstColumn="0" w:firstRowLastColumn="0" w:lastRowFirstColumn="0" w:lastRowLastColumn="0"/>
              <w:trHeight w:val="558"/>
            </w:trPr>
            <w:tc>
              <w:tcPr>
                <w:tcW w:w="1341" w:type="pct"/>
                <w:shd w:val="clear" w:color="auto" w:fill="00CC99"/>
                <w:noWrap/>
              </w:tcPr>
              <w:p w:rsidR="00CF2C84" w:rsidRPr="00CF2C84" w:rsidRDefault="00CF2C84" w:rsidP="007C094B">
                <w:pPr>
                  <w:ind w:right="335"/>
                  <w:rPr>
                    <w:color w:val="000000" w:themeColor="text1"/>
                  </w:rPr>
                </w:pPr>
                <w:r w:rsidRPr="00CF2C84">
                  <w:rPr>
                    <w:color w:val="000000" w:themeColor="text1"/>
                  </w:rPr>
                  <w:t>Événement</w:t>
                </w:r>
                <w:r w:rsidR="00B50904">
                  <w:rPr>
                    <w:color w:val="000000" w:themeColor="text1"/>
                  </w:rPr>
                  <w:t xml:space="preserve">s (tournois, </w:t>
                </w:r>
                <w:r w:rsidRPr="00CF2C84">
                  <w:rPr>
                    <w:color w:val="000000" w:themeColor="text1"/>
                  </w:rPr>
                  <w:t>activité</w:t>
                </w:r>
                <w:r w:rsidR="00B50904">
                  <w:rPr>
                    <w:color w:val="000000" w:themeColor="text1"/>
                  </w:rPr>
                  <w:t xml:space="preserve">, </w:t>
                </w:r>
                <w:r w:rsidRPr="00CF2C84">
                  <w:rPr>
                    <w:color w:val="000000" w:themeColor="text1"/>
                  </w:rPr>
                  <w:t>comité</w:t>
                </w:r>
                <w:r w:rsidR="00B50904">
                  <w:rPr>
                    <w:color w:val="000000" w:themeColor="text1"/>
                  </w:rPr>
                  <w:t xml:space="preserve">, formation, </w:t>
                </w:r>
                <w:r w:rsidRPr="00CF2C84">
                  <w:rPr>
                    <w:color w:val="000000" w:themeColor="text1"/>
                  </w:rPr>
                  <w:t>honneur</w:t>
                </w:r>
                <w:r w:rsidR="00B50904">
                  <w:rPr>
                    <w:color w:val="000000" w:themeColor="text1"/>
                  </w:rPr>
                  <w:t>, etc.)</w:t>
                </w:r>
              </w:p>
            </w:tc>
            <w:tc>
              <w:tcPr>
                <w:tcW w:w="612" w:type="pct"/>
                <w:shd w:val="clear" w:color="auto" w:fill="00CC99"/>
              </w:tcPr>
              <w:p w:rsidR="00CF2C84" w:rsidRPr="00CF2C84" w:rsidRDefault="00CF2C84" w:rsidP="007C094B">
                <w:pPr>
                  <w:ind w:right="338"/>
                  <w:rPr>
                    <w:color w:val="000000" w:themeColor="text1"/>
                  </w:rPr>
                </w:pPr>
                <w:r w:rsidRPr="00CF2C84">
                  <w:rPr>
                    <w:color w:val="000000" w:themeColor="text1"/>
                    <w:lang w:val="fr-FR"/>
                  </w:rPr>
                  <w:t>Dates</w:t>
                </w:r>
                <w:r w:rsidR="007E326C">
                  <w:rPr>
                    <w:color w:val="000000" w:themeColor="text1"/>
                    <w:lang w:val="fr-FR"/>
                  </w:rPr>
                  <w:t xml:space="preserve"> et lieu</w:t>
                </w:r>
              </w:p>
            </w:tc>
            <w:tc>
              <w:tcPr>
                <w:tcW w:w="724" w:type="pct"/>
                <w:shd w:val="clear" w:color="auto" w:fill="00CC99"/>
              </w:tcPr>
              <w:p w:rsidR="00CF2C84" w:rsidRPr="00CF2C84" w:rsidRDefault="00CF2C84" w:rsidP="007C094B">
                <w:pPr>
                  <w:jc w:val="both"/>
                  <w:rPr>
                    <w:color w:val="000000" w:themeColor="text1"/>
                  </w:rPr>
                </w:pPr>
                <w:r w:rsidRPr="00CF2C84">
                  <w:rPr>
                    <w:color w:val="000000" w:themeColor="text1"/>
                  </w:rPr>
                  <w:t>Niveau (municipal, provincial, etc.)</w:t>
                </w:r>
              </w:p>
            </w:tc>
            <w:tc>
              <w:tcPr>
                <w:tcW w:w="1190" w:type="pct"/>
                <w:shd w:val="clear" w:color="auto" w:fill="00CC99"/>
              </w:tcPr>
              <w:p w:rsidR="00CF2C84" w:rsidRPr="00CF2C84" w:rsidRDefault="00CF2C84" w:rsidP="007C094B">
                <w:pPr>
                  <w:jc w:val="both"/>
                  <w:rPr>
                    <w:b w:val="0"/>
                    <w:color w:val="000000" w:themeColor="text1"/>
                  </w:rPr>
                </w:pPr>
                <w:r w:rsidRPr="00CF2C84">
                  <w:rPr>
                    <w:color w:val="000000" w:themeColor="text1"/>
                  </w:rPr>
                  <w:t>Principales réalisations de la candidate</w:t>
                </w:r>
                <w:r w:rsidR="00B50904">
                  <w:rPr>
                    <w:color w:val="000000" w:themeColor="text1"/>
                  </w:rPr>
                  <w:t>/organisation</w:t>
                </w:r>
              </w:p>
            </w:tc>
            <w:tc>
              <w:tcPr>
                <w:tcW w:w="1133" w:type="pct"/>
                <w:shd w:val="clear" w:color="auto" w:fill="00CC99"/>
              </w:tcPr>
              <w:p w:rsidR="00CF2C84" w:rsidRPr="00CF2C84" w:rsidRDefault="00CF2C84" w:rsidP="00CF2C84">
                <w:pPr>
                  <w:ind w:left="176"/>
                  <w:rPr>
                    <w:color w:val="000000" w:themeColor="text1"/>
                  </w:rPr>
                </w:pPr>
                <w:r w:rsidRPr="00CF2C84">
                  <w:rPr>
                    <w:color w:val="000000" w:themeColor="text1"/>
                    <w:lang w:val="fr-FR"/>
                  </w:rPr>
                  <w:t>Impact obtenu</w:t>
                </w:r>
                <w:r w:rsidR="00B50904">
                  <w:rPr>
                    <w:color w:val="000000" w:themeColor="text1"/>
                    <w:lang w:val="fr-FR"/>
                  </w:rPr>
                  <w:t xml:space="preserve"> et </w:t>
                </w:r>
                <w:r w:rsidRPr="00CF2C84">
                  <w:rPr>
                    <w:color w:val="000000" w:themeColor="text1"/>
                    <w:lang w:val="fr-FR"/>
                  </w:rPr>
                  <w:t>rayonnement</w:t>
                </w:r>
              </w:p>
            </w:tc>
          </w:tr>
          <w:tr w:rsidR="00CF2C84" w:rsidTr="00CF2C84">
            <w:trPr>
              <w:trHeight w:val="523"/>
            </w:trPr>
            <w:tc>
              <w:tcPr>
                <w:tcW w:w="1341" w:type="pct"/>
                <w:noWrap/>
              </w:tcPr>
              <w:p w:rsidR="00CF2C84" w:rsidRDefault="00CF2C84"/>
            </w:tc>
            <w:tc>
              <w:tcPr>
                <w:tcW w:w="612" w:type="pct"/>
              </w:tcPr>
              <w:p w:rsidR="00CF2C84" w:rsidRDefault="00CF2C84">
                <w:pPr>
                  <w:rPr>
                    <w:rStyle w:val="Emphaseple"/>
                  </w:rPr>
                </w:pPr>
              </w:p>
            </w:tc>
            <w:tc>
              <w:tcPr>
                <w:tcW w:w="724" w:type="pct"/>
              </w:tcPr>
              <w:p w:rsidR="00CF2C84" w:rsidRDefault="00CF2C84"/>
            </w:tc>
            <w:tc>
              <w:tcPr>
                <w:tcW w:w="1190" w:type="pct"/>
              </w:tcPr>
              <w:p w:rsidR="00CF2C84" w:rsidRDefault="00CF2C84"/>
            </w:tc>
            <w:tc>
              <w:tcPr>
                <w:tcW w:w="1133" w:type="pct"/>
              </w:tcPr>
              <w:p w:rsidR="00CF2C84" w:rsidRDefault="00CF2C84"/>
            </w:tc>
          </w:tr>
          <w:tr w:rsidR="00CF2C84" w:rsidTr="00CF2C84">
            <w:tc>
              <w:tcPr>
                <w:tcW w:w="1341" w:type="pct"/>
                <w:noWrap/>
              </w:tcPr>
              <w:p w:rsidR="00CF2C84" w:rsidRDefault="00CF2C84"/>
            </w:tc>
            <w:tc>
              <w:tcPr>
                <w:tcW w:w="612" w:type="pct"/>
              </w:tcPr>
              <w:p w:rsidR="00CF2C84" w:rsidRDefault="00CF2C84">
                <w:pPr>
                  <w:pStyle w:val="DecimalAligned"/>
                </w:pPr>
              </w:p>
            </w:tc>
            <w:tc>
              <w:tcPr>
                <w:tcW w:w="724" w:type="pct"/>
              </w:tcPr>
              <w:p w:rsidR="00CF2C84" w:rsidRDefault="00CF2C84">
                <w:pPr>
                  <w:pStyle w:val="DecimalAligned"/>
                </w:pPr>
              </w:p>
            </w:tc>
            <w:tc>
              <w:tcPr>
                <w:tcW w:w="1190" w:type="pct"/>
              </w:tcPr>
              <w:p w:rsidR="00CF2C84" w:rsidRDefault="00CF2C84">
                <w:pPr>
                  <w:pStyle w:val="DecimalAligned"/>
                </w:pPr>
              </w:p>
            </w:tc>
            <w:tc>
              <w:tcPr>
                <w:tcW w:w="1133" w:type="pct"/>
              </w:tcPr>
              <w:p w:rsidR="00CF2C84" w:rsidRDefault="00CF2C84">
                <w:pPr>
                  <w:pStyle w:val="DecimalAligned"/>
                </w:pPr>
              </w:p>
            </w:tc>
          </w:tr>
          <w:tr w:rsidR="00CF2C84" w:rsidTr="00CF2C84">
            <w:tc>
              <w:tcPr>
                <w:tcW w:w="1341" w:type="pct"/>
                <w:noWrap/>
              </w:tcPr>
              <w:p w:rsidR="00CF2C84" w:rsidRDefault="00CF2C84"/>
            </w:tc>
            <w:tc>
              <w:tcPr>
                <w:tcW w:w="612" w:type="pct"/>
              </w:tcPr>
              <w:p w:rsidR="00CF2C84" w:rsidRDefault="00CF2C84">
                <w:pPr>
                  <w:pStyle w:val="DecimalAligned"/>
                </w:pPr>
              </w:p>
            </w:tc>
            <w:tc>
              <w:tcPr>
                <w:tcW w:w="724" w:type="pct"/>
              </w:tcPr>
              <w:p w:rsidR="00CF2C84" w:rsidRDefault="00CF2C84">
                <w:pPr>
                  <w:pStyle w:val="DecimalAligned"/>
                </w:pPr>
              </w:p>
            </w:tc>
            <w:tc>
              <w:tcPr>
                <w:tcW w:w="1190" w:type="pct"/>
              </w:tcPr>
              <w:p w:rsidR="00CF2C84" w:rsidRDefault="00CF2C84">
                <w:pPr>
                  <w:pStyle w:val="DecimalAligned"/>
                </w:pPr>
              </w:p>
            </w:tc>
            <w:tc>
              <w:tcPr>
                <w:tcW w:w="1133" w:type="pct"/>
              </w:tcPr>
              <w:p w:rsidR="00CF2C84" w:rsidRDefault="00CF2C84">
                <w:pPr>
                  <w:pStyle w:val="DecimalAligned"/>
                </w:pPr>
              </w:p>
            </w:tc>
          </w:tr>
          <w:tr w:rsidR="00CF2C84" w:rsidTr="00CF2C84">
            <w:tc>
              <w:tcPr>
                <w:tcW w:w="1341" w:type="pct"/>
                <w:noWrap/>
              </w:tcPr>
              <w:p w:rsidR="00CF2C84" w:rsidRDefault="00CF2C84"/>
            </w:tc>
            <w:tc>
              <w:tcPr>
                <w:tcW w:w="612" w:type="pct"/>
              </w:tcPr>
              <w:p w:rsidR="00CF2C84" w:rsidRDefault="00CF2C84">
                <w:pPr>
                  <w:pStyle w:val="DecimalAligned"/>
                </w:pPr>
              </w:p>
            </w:tc>
            <w:tc>
              <w:tcPr>
                <w:tcW w:w="724" w:type="pct"/>
              </w:tcPr>
              <w:p w:rsidR="00CF2C84" w:rsidRDefault="00CF2C84">
                <w:pPr>
                  <w:pStyle w:val="DecimalAligned"/>
                </w:pPr>
              </w:p>
            </w:tc>
            <w:tc>
              <w:tcPr>
                <w:tcW w:w="1190" w:type="pct"/>
              </w:tcPr>
              <w:p w:rsidR="00CF2C84" w:rsidRDefault="00CF2C84">
                <w:pPr>
                  <w:pStyle w:val="DecimalAligned"/>
                </w:pPr>
              </w:p>
            </w:tc>
            <w:tc>
              <w:tcPr>
                <w:tcW w:w="1133" w:type="pct"/>
              </w:tcPr>
              <w:p w:rsidR="00CF2C84" w:rsidRDefault="00CF2C84">
                <w:pPr>
                  <w:pStyle w:val="DecimalAligned"/>
                </w:pPr>
              </w:p>
            </w:tc>
          </w:tr>
          <w:tr w:rsidR="00CF2C84" w:rsidTr="00CF2C84">
            <w:tc>
              <w:tcPr>
                <w:tcW w:w="1341" w:type="pct"/>
                <w:noWrap/>
              </w:tcPr>
              <w:p w:rsidR="00CF2C84" w:rsidRDefault="00CF2C84"/>
            </w:tc>
            <w:tc>
              <w:tcPr>
                <w:tcW w:w="612" w:type="pct"/>
              </w:tcPr>
              <w:p w:rsidR="00CF2C84" w:rsidRDefault="00CF2C84">
                <w:pPr>
                  <w:pStyle w:val="DecimalAligned"/>
                </w:pPr>
              </w:p>
            </w:tc>
            <w:tc>
              <w:tcPr>
                <w:tcW w:w="724" w:type="pct"/>
              </w:tcPr>
              <w:p w:rsidR="00CF2C84" w:rsidRDefault="00CF2C84">
                <w:pPr>
                  <w:pStyle w:val="DecimalAligned"/>
                </w:pPr>
              </w:p>
            </w:tc>
            <w:tc>
              <w:tcPr>
                <w:tcW w:w="1190" w:type="pct"/>
              </w:tcPr>
              <w:p w:rsidR="00CF2C84" w:rsidRDefault="00CF2C84">
                <w:pPr>
                  <w:pStyle w:val="DecimalAligned"/>
                </w:pPr>
              </w:p>
            </w:tc>
            <w:tc>
              <w:tcPr>
                <w:tcW w:w="1133" w:type="pct"/>
              </w:tcPr>
              <w:p w:rsidR="00CF2C84" w:rsidRDefault="00CF2C84">
                <w:pPr>
                  <w:pStyle w:val="DecimalAligned"/>
                </w:pPr>
              </w:p>
            </w:tc>
          </w:tr>
          <w:tr w:rsidR="00CF2C84" w:rsidTr="00CF2C84">
            <w:tc>
              <w:tcPr>
                <w:tcW w:w="1341" w:type="pct"/>
                <w:noWrap/>
              </w:tcPr>
              <w:p w:rsidR="00CF2C84" w:rsidRDefault="00CF2C84"/>
            </w:tc>
            <w:tc>
              <w:tcPr>
                <w:tcW w:w="612" w:type="pct"/>
              </w:tcPr>
              <w:p w:rsidR="00CF2C84" w:rsidRDefault="00CF2C84">
                <w:pPr>
                  <w:pStyle w:val="DecimalAligned"/>
                </w:pPr>
              </w:p>
            </w:tc>
            <w:tc>
              <w:tcPr>
                <w:tcW w:w="724" w:type="pct"/>
              </w:tcPr>
              <w:p w:rsidR="00CF2C84" w:rsidRDefault="00CF2C84">
                <w:pPr>
                  <w:pStyle w:val="DecimalAligned"/>
                </w:pPr>
              </w:p>
            </w:tc>
            <w:tc>
              <w:tcPr>
                <w:tcW w:w="1190" w:type="pct"/>
              </w:tcPr>
              <w:p w:rsidR="00CF2C84" w:rsidRDefault="00CF2C84">
                <w:pPr>
                  <w:pStyle w:val="DecimalAligned"/>
                </w:pPr>
              </w:p>
            </w:tc>
            <w:tc>
              <w:tcPr>
                <w:tcW w:w="1133" w:type="pct"/>
              </w:tcPr>
              <w:p w:rsidR="00CF2C84" w:rsidRDefault="00CF2C84">
                <w:pPr>
                  <w:pStyle w:val="DecimalAligned"/>
                </w:pPr>
              </w:p>
            </w:tc>
          </w:tr>
          <w:tr w:rsidR="00CF2C84" w:rsidTr="00CF2C84">
            <w:trPr>
              <w:trHeight w:val="544"/>
            </w:trPr>
            <w:tc>
              <w:tcPr>
                <w:tcW w:w="1341" w:type="pct"/>
                <w:noWrap/>
              </w:tcPr>
              <w:p w:rsidR="00CF2C84" w:rsidRDefault="00CF2C84"/>
            </w:tc>
            <w:tc>
              <w:tcPr>
                <w:tcW w:w="612" w:type="pct"/>
              </w:tcPr>
              <w:p w:rsidR="00CF2C84" w:rsidRDefault="00CF2C84">
                <w:pPr>
                  <w:rPr>
                    <w:rStyle w:val="Emphaseple"/>
                  </w:rPr>
                </w:pPr>
              </w:p>
            </w:tc>
            <w:tc>
              <w:tcPr>
                <w:tcW w:w="724" w:type="pct"/>
              </w:tcPr>
              <w:p w:rsidR="00CF2C84" w:rsidRDefault="00CF2C84"/>
            </w:tc>
            <w:tc>
              <w:tcPr>
                <w:tcW w:w="1190" w:type="pct"/>
              </w:tcPr>
              <w:p w:rsidR="00CF2C84" w:rsidRDefault="00CF2C84"/>
            </w:tc>
            <w:tc>
              <w:tcPr>
                <w:tcW w:w="1133" w:type="pct"/>
              </w:tcPr>
              <w:p w:rsidR="00CF2C84" w:rsidRDefault="00CF2C84" w:rsidP="00CF2C84"/>
            </w:tc>
          </w:tr>
          <w:tr w:rsidR="00CF2C84" w:rsidTr="00CF2C84">
            <w:tc>
              <w:tcPr>
                <w:tcW w:w="1341" w:type="pct"/>
                <w:noWrap/>
              </w:tcPr>
              <w:p w:rsidR="00CF2C84" w:rsidRDefault="00CF2C84"/>
            </w:tc>
            <w:tc>
              <w:tcPr>
                <w:tcW w:w="612" w:type="pct"/>
              </w:tcPr>
              <w:p w:rsidR="00CF2C84" w:rsidRDefault="00CF2C84">
                <w:pPr>
                  <w:pStyle w:val="DecimalAligned"/>
                </w:pPr>
              </w:p>
            </w:tc>
            <w:tc>
              <w:tcPr>
                <w:tcW w:w="724" w:type="pct"/>
              </w:tcPr>
              <w:p w:rsidR="00CF2C84" w:rsidRDefault="00CF2C84">
                <w:pPr>
                  <w:pStyle w:val="DecimalAligned"/>
                </w:pPr>
              </w:p>
            </w:tc>
            <w:tc>
              <w:tcPr>
                <w:tcW w:w="1190" w:type="pct"/>
              </w:tcPr>
              <w:p w:rsidR="00CF2C84" w:rsidRDefault="00CF2C84">
                <w:pPr>
                  <w:pStyle w:val="DecimalAligned"/>
                </w:pPr>
              </w:p>
            </w:tc>
            <w:tc>
              <w:tcPr>
                <w:tcW w:w="1133" w:type="pct"/>
              </w:tcPr>
              <w:p w:rsidR="00CF2C84" w:rsidRDefault="00CF2C84">
                <w:pPr>
                  <w:pStyle w:val="DecimalAligned"/>
                </w:pPr>
              </w:p>
            </w:tc>
          </w:tr>
          <w:tr w:rsidR="00CF2C84" w:rsidTr="00CF2C84">
            <w:tc>
              <w:tcPr>
                <w:tcW w:w="1341" w:type="pct"/>
                <w:noWrap/>
              </w:tcPr>
              <w:p w:rsidR="00CF2C84" w:rsidRDefault="00CF2C84"/>
            </w:tc>
            <w:tc>
              <w:tcPr>
                <w:tcW w:w="612" w:type="pct"/>
              </w:tcPr>
              <w:p w:rsidR="00CF2C84" w:rsidRDefault="00CF2C84">
                <w:pPr>
                  <w:pStyle w:val="DecimalAligned"/>
                </w:pPr>
              </w:p>
            </w:tc>
            <w:tc>
              <w:tcPr>
                <w:tcW w:w="724" w:type="pct"/>
              </w:tcPr>
              <w:p w:rsidR="00CF2C84" w:rsidRDefault="00CF2C84">
                <w:pPr>
                  <w:pStyle w:val="DecimalAligned"/>
                </w:pPr>
              </w:p>
            </w:tc>
            <w:tc>
              <w:tcPr>
                <w:tcW w:w="1190" w:type="pct"/>
              </w:tcPr>
              <w:p w:rsidR="00CF2C84" w:rsidRDefault="00CF2C84">
                <w:pPr>
                  <w:pStyle w:val="DecimalAligned"/>
                </w:pPr>
              </w:p>
            </w:tc>
            <w:tc>
              <w:tcPr>
                <w:tcW w:w="1133" w:type="pct"/>
              </w:tcPr>
              <w:p w:rsidR="00CF2C84" w:rsidRDefault="00CF2C84">
                <w:pPr>
                  <w:pStyle w:val="DecimalAligned"/>
                </w:pPr>
              </w:p>
            </w:tc>
          </w:tr>
          <w:tr w:rsidR="00CF2C84" w:rsidTr="00CF2C84">
            <w:tc>
              <w:tcPr>
                <w:tcW w:w="1341" w:type="pct"/>
                <w:noWrap/>
              </w:tcPr>
              <w:p w:rsidR="00CF2C84" w:rsidRDefault="00CF2C84"/>
            </w:tc>
            <w:tc>
              <w:tcPr>
                <w:tcW w:w="612" w:type="pct"/>
              </w:tcPr>
              <w:p w:rsidR="00CF2C84" w:rsidRDefault="00CF2C84">
                <w:pPr>
                  <w:pStyle w:val="DecimalAligned"/>
                </w:pPr>
              </w:p>
            </w:tc>
            <w:tc>
              <w:tcPr>
                <w:tcW w:w="724" w:type="pct"/>
              </w:tcPr>
              <w:p w:rsidR="00CF2C84" w:rsidRDefault="00CF2C84">
                <w:pPr>
                  <w:pStyle w:val="DecimalAligned"/>
                </w:pPr>
              </w:p>
            </w:tc>
            <w:tc>
              <w:tcPr>
                <w:tcW w:w="1190" w:type="pct"/>
              </w:tcPr>
              <w:p w:rsidR="00CF2C84" w:rsidRDefault="00CF2C84">
                <w:pPr>
                  <w:pStyle w:val="DecimalAligned"/>
                </w:pPr>
              </w:p>
            </w:tc>
            <w:tc>
              <w:tcPr>
                <w:tcW w:w="1133" w:type="pct"/>
              </w:tcPr>
              <w:p w:rsidR="00CF2C84" w:rsidRDefault="00CF2C84">
                <w:pPr>
                  <w:pStyle w:val="DecimalAligned"/>
                </w:pPr>
              </w:p>
            </w:tc>
          </w:tr>
          <w:tr w:rsidR="00CF2C84" w:rsidTr="00CF2C84">
            <w:tc>
              <w:tcPr>
                <w:tcW w:w="1341" w:type="pct"/>
                <w:noWrap/>
              </w:tcPr>
              <w:p w:rsidR="00CF2C84" w:rsidRDefault="00CF2C84"/>
            </w:tc>
            <w:tc>
              <w:tcPr>
                <w:tcW w:w="612" w:type="pct"/>
              </w:tcPr>
              <w:p w:rsidR="00CF2C84" w:rsidRDefault="00CF2C84">
                <w:pPr>
                  <w:pStyle w:val="DecimalAligned"/>
                </w:pPr>
              </w:p>
            </w:tc>
            <w:tc>
              <w:tcPr>
                <w:tcW w:w="724" w:type="pct"/>
              </w:tcPr>
              <w:p w:rsidR="00CF2C84" w:rsidRDefault="00CF2C84">
                <w:pPr>
                  <w:pStyle w:val="DecimalAligned"/>
                </w:pPr>
              </w:p>
            </w:tc>
            <w:tc>
              <w:tcPr>
                <w:tcW w:w="1190" w:type="pct"/>
              </w:tcPr>
              <w:p w:rsidR="00CF2C84" w:rsidRDefault="00CF2C84">
                <w:pPr>
                  <w:pStyle w:val="DecimalAligned"/>
                </w:pPr>
              </w:p>
            </w:tc>
            <w:tc>
              <w:tcPr>
                <w:tcW w:w="1133" w:type="pct"/>
              </w:tcPr>
              <w:p w:rsidR="00CF2C84" w:rsidRDefault="00CF2C84">
                <w:pPr>
                  <w:pStyle w:val="DecimalAligned"/>
                </w:pPr>
              </w:p>
            </w:tc>
          </w:tr>
          <w:tr w:rsidR="00CF2C84" w:rsidTr="00CF2C84">
            <w:tc>
              <w:tcPr>
                <w:tcW w:w="1341" w:type="pct"/>
                <w:noWrap/>
              </w:tcPr>
              <w:p w:rsidR="00CF2C84" w:rsidRDefault="00CF2C84"/>
            </w:tc>
            <w:tc>
              <w:tcPr>
                <w:tcW w:w="612" w:type="pct"/>
              </w:tcPr>
              <w:p w:rsidR="00CF2C84" w:rsidRDefault="00CF2C84">
                <w:pPr>
                  <w:pStyle w:val="DecimalAligned"/>
                </w:pPr>
              </w:p>
            </w:tc>
            <w:tc>
              <w:tcPr>
                <w:tcW w:w="724" w:type="pct"/>
              </w:tcPr>
              <w:p w:rsidR="00CF2C84" w:rsidRDefault="00CF2C84">
                <w:pPr>
                  <w:pStyle w:val="DecimalAligned"/>
                </w:pPr>
              </w:p>
            </w:tc>
            <w:tc>
              <w:tcPr>
                <w:tcW w:w="1190" w:type="pct"/>
              </w:tcPr>
              <w:p w:rsidR="00CF2C84" w:rsidRDefault="00CF2C84">
                <w:pPr>
                  <w:pStyle w:val="DecimalAligned"/>
                </w:pPr>
              </w:p>
            </w:tc>
            <w:tc>
              <w:tcPr>
                <w:tcW w:w="1133" w:type="pct"/>
              </w:tcPr>
              <w:p w:rsidR="00CF2C84" w:rsidRDefault="00CF2C84">
                <w:pPr>
                  <w:pStyle w:val="DecimalAligned"/>
                </w:pPr>
              </w:p>
            </w:tc>
          </w:tr>
          <w:tr w:rsidR="00CF2C84" w:rsidTr="00CF2C84">
            <w:tc>
              <w:tcPr>
                <w:tcW w:w="1341" w:type="pct"/>
                <w:noWrap/>
              </w:tcPr>
              <w:p w:rsidR="00CF2C84" w:rsidRDefault="00CF2C84"/>
            </w:tc>
            <w:tc>
              <w:tcPr>
                <w:tcW w:w="612" w:type="pct"/>
              </w:tcPr>
              <w:p w:rsidR="00CF2C84" w:rsidRDefault="00CF2C84">
                <w:pPr>
                  <w:pStyle w:val="DecimalAligned"/>
                </w:pPr>
              </w:p>
            </w:tc>
            <w:tc>
              <w:tcPr>
                <w:tcW w:w="724" w:type="pct"/>
              </w:tcPr>
              <w:p w:rsidR="00CF2C84" w:rsidRDefault="00CF2C84">
                <w:pPr>
                  <w:pStyle w:val="DecimalAligned"/>
                </w:pPr>
              </w:p>
            </w:tc>
            <w:tc>
              <w:tcPr>
                <w:tcW w:w="1190" w:type="pct"/>
              </w:tcPr>
              <w:p w:rsidR="00CF2C84" w:rsidRDefault="00CF2C84">
                <w:pPr>
                  <w:pStyle w:val="DecimalAligned"/>
                </w:pPr>
              </w:p>
            </w:tc>
            <w:tc>
              <w:tcPr>
                <w:tcW w:w="1133" w:type="pct"/>
              </w:tcPr>
              <w:p w:rsidR="00CF2C84" w:rsidRDefault="00CF2C84">
                <w:pPr>
                  <w:pStyle w:val="DecimalAligned"/>
                </w:pPr>
              </w:p>
            </w:tc>
          </w:tr>
          <w:tr w:rsidR="00CF2C84" w:rsidTr="00CF2C84">
            <w:tc>
              <w:tcPr>
                <w:tcW w:w="1341" w:type="pct"/>
                <w:shd w:val="clear" w:color="auto" w:fill="00CC99"/>
                <w:noWrap/>
              </w:tcPr>
              <w:p w:rsidR="00CF2C84" w:rsidRPr="00B50904" w:rsidRDefault="00B50904" w:rsidP="00CF2C84">
                <w:pPr>
                  <w:ind w:right="335"/>
                  <w:rPr>
                    <w:b/>
                    <w:color w:val="000000" w:themeColor="text1"/>
                  </w:rPr>
                </w:pPr>
                <w:r w:rsidRPr="00B50904">
                  <w:rPr>
                    <w:b/>
                    <w:color w:val="000000" w:themeColor="text1"/>
                  </w:rPr>
                  <w:t>Événements (tournois, activité, comité, formation, honneur, etc.)</w:t>
                </w:r>
              </w:p>
            </w:tc>
            <w:tc>
              <w:tcPr>
                <w:tcW w:w="612" w:type="pct"/>
                <w:shd w:val="clear" w:color="auto" w:fill="00CC99"/>
              </w:tcPr>
              <w:p w:rsidR="00CF2C84" w:rsidRPr="00CF2C84" w:rsidRDefault="00CF2C84" w:rsidP="00CF2C84">
                <w:pPr>
                  <w:ind w:right="338"/>
                  <w:rPr>
                    <w:b/>
                    <w:color w:val="000000" w:themeColor="text1"/>
                  </w:rPr>
                </w:pPr>
                <w:r w:rsidRPr="00CF2C84">
                  <w:rPr>
                    <w:b/>
                    <w:color w:val="000000" w:themeColor="text1"/>
                    <w:lang w:val="fr-FR"/>
                  </w:rPr>
                  <w:t>Dates</w:t>
                </w:r>
                <w:r w:rsidR="007E326C">
                  <w:rPr>
                    <w:b/>
                    <w:color w:val="000000" w:themeColor="text1"/>
                    <w:lang w:val="fr-FR"/>
                  </w:rPr>
                  <w:t xml:space="preserve"> et lieu </w:t>
                </w:r>
              </w:p>
            </w:tc>
            <w:tc>
              <w:tcPr>
                <w:tcW w:w="724" w:type="pct"/>
                <w:shd w:val="clear" w:color="auto" w:fill="00CC99"/>
              </w:tcPr>
              <w:p w:rsidR="00CF2C84" w:rsidRPr="00CF2C84" w:rsidRDefault="00CF2C84" w:rsidP="00CF2C84">
                <w:pPr>
                  <w:jc w:val="both"/>
                  <w:rPr>
                    <w:b/>
                    <w:color w:val="000000" w:themeColor="text1"/>
                  </w:rPr>
                </w:pPr>
                <w:r w:rsidRPr="00CF2C84">
                  <w:rPr>
                    <w:b/>
                    <w:color w:val="000000" w:themeColor="text1"/>
                  </w:rPr>
                  <w:t>Niveau (municipal, provincial, etc.)</w:t>
                </w:r>
              </w:p>
            </w:tc>
            <w:tc>
              <w:tcPr>
                <w:tcW w:w="1190" w:type="pct"/>
                <w:shd w:val="clear" w:color="auto" w:fill="00CC99"/>
              </w:tcPr>
              <w:p w:rsidR="00CF2C84" w:rsidRPr="00CF2C84" w:rsidRDefault="00CF2C84" w:rsidP="00CF2C84">
                <w:pPr>
                  <w:jc w:val="both"/>
                  <w:rPr>
                    <w:color w:val="000000" w:themeColor="text1"/>
                  </w:rPr>
                </w:pPr>
                <w:r w:rsidRPr="00CF2C84">
                  <w:rPr>
                    <w:b/>
                    <w:color w:val="000000" w:themeColor="text1"/>
                  </w:rPr>
                  <w:t>Principales réalisations de la candidate</w:t>
                </w:r>
                <w:r w:rsidR="00B50904">
                  <w:rPr>
                    <w:b/>
                    <w:color w:val="000000" w:themeColor="text1"/>
                  </w:rPr>
                  <w:t> / organisation</w:t>
                </w:r>
              </w:p>
            </w:tc>
            <w:tc>
              <w:tcPr>
                <w:tcW w:w="1133" w:type="pct"/>
                <w:shd w:val="clear" w:color="auto" w:fill="00CC99"/>
              </w:tcPr>
              <w:p w:rsidR="00CF2C84" w:rsidRPr="00CF2C84" w:rsidRDefault="00CF2C84" w:rsidP="00CF2C84">
                <w:pPr>
                  <w:ind w:left="176"/>
                  <w:rPr>
                    <w:b/>
                    <w:color w:val="000000" w:themeColor="text1"/>
                  </w:rPr>
                </w:pPr>
                <w:r w:rsidRPr="00CF2C84">
                  <w:rPr>
                    <w:b/>
                    <w:color w:val="000000" w:themeColor="text1"/>
                    <w:lang w:val="fr-FR"/>
                  </w:rPr>
                  <w:t>Impact obtenu</w:t>
                </w:r>
                <w:r w:rsidR="00B50904">
                  <w:rPr>
                    <w:b/>
                    <w:color w:val="000000" w:themeColor="text1"/>
                    <w:lang w:val="fr-FR"/>
                  </w:rPr>
                  <w:t xml:space="preserve"> et </w:t>
                </w:r>
                <w:r w:rsidRPr="00CF2C84">
                  <w:rPr>
                    <w:b/>
                    <w:color w:val="000000" w:themeColor="text1"/>
                    <w:lang w:val="fr-FR"/>
                  </w:rPr>
                  <w:t>rayonnement</w:t>
                </w:r>
              </w:p>
            </w:tc>
          </w:tr>
          <w:tr w:rsidR="00CF2C84" w:rsidTr="00CF2C84">
            <w:tc>
              <w:tcPr>
                <w:tcW w:w="1341" w:type="pct"/>
                <w:noWrap/>
              </w:tcPr>
              <w:p w:rsidR="00CF2C84" w:rsidRDefault="00CF2C84" w:rsidP="00CF2C84"/>
            </w:tc>
            <w:tc>
              <w:tcPr>
                <w:tcW w:w="612" w:type="pct"/>
              </w:tcPr>
              <w:p w:rsidR="00CF2C84" w:rsidRDefault="00CF2C84" w:rsidP="00CF2C84">
                <w:pPr>
                  <w:pStyle w:val="DecimalAligned"/>
                </w:pPr>
              </w:p>
            </w:tc>
            <w:tc>
              <w:tcPr>
                <w:tcW w:w="724" w:type="pct"/>
              </w:tcPr>
              <w:p w:rsidR="00CF2C84" w:rsidRDefault="00CF2C84" w:rsidP="00CF2C84">
                <w:pPr>
                  <w:pStyle w:val="DecimalAligned"/>
                </w:pPr>
              </w:p>
            </w:tc>
            <w:tc>
              <w:tcPr>
                <w:tcW w:w="1190" w:type="pct"/>
              </w:tcPr>
              <w:p w:rsidR="00CF2C84" w:rsidRDefault="00CF2C84" w:rsidP="00CF2C84">
                <w:pPr>
                  <w:pStyle w:val="DecimalAligned"/>
                </w:pPr>
              </w:p>
            </w:tc>
            <w:tc>
              <w:tcPr>
                <w:tcW w:w="1133" w:type="pct"/>
              </w:tcPr>
              <w:p w:rsidR="00CF2C84" w:rsidRDefault="00CF2C84" w:rsidP="00CF2C84">
                <w:pPr>
                  <w:pStyle w:val="DecimalAligned"/>
                </w:pPr>
              </w:p>
            </w:tc>
          </w:tr>
          <w:tr w:rsidR="00CF2C84" w:rsidTr="00CF2C84">
            <w:tc>
              <w:tcPr>
                <w:tcW w:w="1341" w:type="pct"/>
                <w:noWrap/>
              </w:tcPr>
              <w:p w:rsidR="00CF2C84" w:rsidRDefault="00CF2C84" w:rsidP="00CF2C84"/>
            </w:tc>
            <w:tc>
              <w:tcPr>
                <w:tcW w:w="612" w:type="pct"/>
              </w:tcPr>
              <w:p w:rsidR="00CF2C84" w:rsidRDefault="00CF2C84" w:rsidP="00CF2C84">
                <w:pPr>
                  <w:pStyle w:val="DecimalAligned"/>
                </w:pPr>
              </w:p>
            </w:tc>
            <w:tc>
              <w:tcPr>
                <w:tcW w:w="724" w:type="pct"/>
              </w:tcPr>
              <w:p w:rsidR="00CF2C84" w:rsidRDefault="00CF2C84" w:rsidP="00CF2C84">
                <w:pPr>
                  <w:pStyle w:val="DecimalAligned"/>
                </w:pPr>
              </w:p>
            </w:tc>
            <w:tc>
              <w:tcPr>
                <w:tcW w:w="1190" w:type="pct"/>
              </w:tcPr>
              <w:p w:rsidR="00CF2C84" w:rsidRDefault="00CF2C84" w:rsidP="00CF2C84">
                <w:pPr>
                  <w:pStyle w:val="DecimalAligned"/>
                </w:pPr>
              </w:p>
            </w:tc>
            <w:tc>
              <w:tcPr>
                <w:tcW w:w="1133" w:type="pct"/>
              </w:tcPr>
              <w:p w:rsidR="00CF2C84" w:rsidRDefault="00CF2C84" w:rsidP="00CF2C84">
                <w:pPr>
                  <w:pStyle w:val="DecimalAligned"/>
                </w:pPr>
              </w:p>
            </w:tc>
          </w:tr>
          <w:tr w:rsidR="00CF2C84" w:rsidTr="00CF2C84">
            <w:tc>
              <w:tcPr>
                <w:tcW w:w="1341" w:type="pct"/>
                <w:noWrap/>
              </w:tcPr>
              <w:p w:rsidR="00CF2C84" w:rsidRDefault="00CF2C84" w:rsidP="00CF2C84"/>
            </w:tc>
            <w:tc>
              <w:tcPr>
                <w:tcW w:w="612" w:type="pct"/>
              </w:tcPr>
              <w:p w:rsidR="00CF2C84" w:rsidRDefault="00CF2C84" w:rsidP="00CF2C84">
                <w:pPr>
                  <w:pStyle w:val="DecimalAligned"/>
                </w:pPr>
              </w:p>
            </w:tc>
            <w:tc>
              <w:tcPr>
                <w:tcW w:w="724" w:type="pct"/>
              </w:tcPr>
              <w:p w:rsidR="00CF2C84" w:rsidRDefault="00CF2C84" w:rsidP="00CF2C84">
                <w:pPr>
                  <w:pStyle w:val="DecimalAligned"/>
                </w:pPr>
              </w:p>
            </w:tc>
            <w:tc>
              <w:tcPr>
                <w:tcW w:w="1190" w:type="pct"/>
              </w:tcPr>
              <w:p w:rsidR="00CF2C84" w:rsidRDefault="00CF2C84" w:rsidP="00CF2C84">
                <w:pPr>
                  <w:pStyle w:val="DecimalAligned"/>
                </w:pPr>
              </w:p>
            </w:tc>
            <w:tc>
              <w:tcPr>
                <w:tcW w:w="1133" w:type="pct"/>
              </w:tcPr>
              <w:p w:rsidR="00CF2C84" w:rsidRDefault="00CF2C84" w:rsidP="00CF2C84">
                <w:pPr>
                  <w:pStyle w:val="DecimalAligned"/>
                </w:pPr>
              </w:p>
            </w:tc>
          </w:tr>
          <w:tr w:rsidR="00CF2C84" w:rsidTr="00CF2C84">
            <w:tc>
              <w:tcPr>
                <w:tcW w:w="1341" w:type="pct"/>
                <w:noWrap/>
              </w:tcPr>
              <w:p w:rsidR="00CF2C84" w:rsidRDefault="00CF2C84" w:rsidP="00CF2C84"/>
            </w:tc>
            <w:tc>
              <w:tcPr>
                <w:tcW w:w="612" w:type="pct"/>
              </w:tcPr>
              <w:p w:rsidR="00CF2C84" w:rsidRDefault="00CF2C84" w:rsidP="00CF2C84">
                <w:pPr>
                  <w:pStyle w:val="DecimalAligned"/>
                </w:pPr>
              </w:p>
            </w:tc>
            <w:tc>
              <w:tcPr>
                <w:tcW w:w="724" w:type="pct"/>
              </w:tcPr>
              <w:p w:rsidR="00CF2C84" w:rsidRDefault="00CF2C84" w:rsidP="00CF2C84">
                <w:pPr>
                  <w:pStyle w:val="DecimalAligned"/>
                </w:pPr>
              </w:p>
            </w:tc>
            <w:tc>
              <w:tcPr>
                <w:tcW w:w="1190" w:type="pct"/>
              </w:tcPr>
              <w:p w:rsidR="00CF2C84" w:rsidRDefault="00CF2C84" w:rsidP="00CF2C84">
                <w:pPr>
                  <w:pStyle w:val="DecimalAligned"/>
                </w:pPr>
              </w:p>
            </w:tc>
            <w:tc>
              <w:tcPr>
                <w:tcW w:w="1133" w:type="pct"/>
              </w:tcPr>
              <w:p w:rsidR="00CF2C84" w:rsidRDefault="00CF2C84" w:rsidP="00CF2C84">
                <w:pPr>
                  <w:pStyle w:val="DecimalAligned"/>
                </w:pPr>
              </w:p>
            </w:tc>
          </w:tr>
          <w:tr w:rsidR="00CF2C84" w:rsidTr="00CF2C84">
            <w:tc>
              <w:tcPr>
                <w:tcW w:w="1341" w:type="pct"/>
                <w:noWrap/>
              </w:tcPr>
              <w:p w:rsidR="00CF2C84" w:rsidRDefault="00CF2C84" w:rsidP="00CF2C84"/>
            </w:tc>
            <w:tc>
              <w:tcPr>
                <w:tcW w:w="612" w:type="pct"/>
              </w:tcPr>
              <w:p w:rsidR="00CF2C84" w:rsidRDefault="00CF2C84" w:rsidP="00CF2C84">
                <w:pPr>
                  <w:pStyle w:val="DecimalAligned"/>
                </w:pPr>
              </w:p>
            </w:tc>
            <w:tc>
              <w:tcPr>
                <w:tcW w:w="724" w:type="pct"/>
              </w:tcPr>
              <w:p w:rsidR="00CF2C84" w:rsidRDefault="00CF2C84" w:rsidP="00CF2C84">
                <w:pPr>
                  <w:pStyle w:val="DecimalAligned"/>
                </w:pPr>
              </w:p>
            </w:tc>
            <w:tc>
              <w:tcPr>
                <w:tcW w:w="1190" w:type="pct"/>
              </w:tcPr>
              <w:p w:rsidR="00CF2C84" w:rsidRDefault="00CF2C84" w:rsidP="00CF2C84">
                <w:pPr>
                  <w:pStyle w:val="DecimalAligned"/>
                </w:pPr>
              </w:p>
            </w:tc>
            <w:tc>
              <w:tcPr>
                <w:tcW w:w="1133" w:type="pct"/>
              </w:tcPr>
              <w:p w:rsidR="00CF2C84" w:rsidRDefault="00CF2C84" w:rsidP="00CF2C84">
                <w:pPr>
                  <w:pStyle w:val="DecimalAligned"/>
                </w:pPr>
              </w:p>
            </w:tc>
          </w:tr>
          <w:tr w:rsidR="00CF2C84" w:rsidTr="00CF2C84">
            <w:trPr>
              <w:cnfStyle w:val="010000000000" w:firstRow="0" w:lastRow="1" w:firstColumn="0" w:lastColumn="0" w:oddVBand="0" w:evenVBand="0" w:oddHBand="0" w:evenHBand="0" w:firstRowFirstColumn="0" w:firstRowLastColumn="0" w:lastRowFirstColumn="0" w:lastRowLastColumn="0"/>
            </w:trPr>
            <w:tc>
              <w:tcPr>
                <w:tcW w:w="1341" w:type="pct"/>
                <w:noWrap/>
              </w:tcPr>
              <w:p w:rsidR="00CF2C84" w:rsidRDefault="00CF2C84" w:rsidP="00CF2C84"/>
            </w:tc>
            <w:tc>
              <w:tcPr>
                <w:tcW w:w="612" w:type="pct"/>
              </w:tcPr>
              <w:p w:rsidR="00CF2C84" w:rsidRDefault="00CF2C84" w:rsidP="00CF2C84">
                <w:pPr>
                  <w:pStyle w:val="DecimalAligned"/>
                </w:pPr>
              </w:p>
            </w:tc>
            <w:tc>
              <w:tcPr>
                <w:tcW w:w="724" w:type="pct"/>
              </w:tcPr>
              <w:p w:rsidR="00CF2C84" w:rsidRDefault="00CF2C84" w:rsidP="00CF2C84">
                <w:pPr>
                  <w:pStyle w:val="DecimalAligned"/>
                </w:pPr>
              </w:p>
            </w:tc>
            <w:tc>
              <w:tcPr>
                <w:tcW w:w="1190" w:type="pct"/>
              </w:tcPr>
              <w:p w:rsidR="00CF2C84" w:rsidRDefault="00CF2C84" w:rsidP="00CF2C84">
                <w:pPr>
                  <w:pStyle w:val="DecimalAligned"/>
                </w:pPr>
              </w:p>
            </w:tc>
            <w:tc>
              <w:tcPr>
                <w:tcW w:w="1133" w:type="pct"/>
              </w:tcPr>
              <w:p w:rsidR="00CF2C84" w:rsidRDefault="00CF2C84" w:rsidP="00CF2C84">
                <w:pPr>
                  <w:pStyle w:val="DecimalAligned"/>
                </w:pPr>
              </w:p>
            </w:tc>
          </w:tr>
        </w:tbl>
        <w:p w:rsidR="00882F13" w:rsidRDefault="0016599C" w:rsidP="00882F13">
          <w:pPr>
            <w:jc w:val="both"/>
          </w:pPr>
        </w:p>
      </w:sdtContent>
    </w:sdt>
    <w:p w:rsidR="00882F13" w:rsidRPr="00882F13" w:rsidRDefault="00882F13" w:rsidP="009E63D0">
      <w:pPr>
        <w:spacing w:after="0"/>
        <w:jc w:val="both"/>
        <w:rPr>
          <w:i/>
        </w:rPr>
      </w:pPr>
      <w:r w:rsidRPr="00882F13">
        <w:rPr>
          <w:i/>
        </w:rPr>
        <w:t>Fournir en annexe une lettre d’appui (2 pages maximum)</w:t>
      </w:r>
      <w:r w:rsidR="00D834D0">
        <w:rPr>
          <w:i/>
        </w:rPr>
        <w:t>,</w:t>
      </w:r>
      <w:r w:rsidRPr="00882F13">
        <w:rPr>
          <w:i/>
        </w:rPr>
        <w:t xml:space="preserve"> un curriculum vitae</w:t>
      </w:r>
      <w:r w:rsidR="00D834D0">
        <w:rPr>
          <w:i/>
        </w:rPr>
        <w:t xml:space="preserve"> ou tout autre document</w:t>
      </w:r>
      <w:r w:rsidRPr="00882F13">
        <w:rPr>
          <w:i/>
        </w:rPr>
        <w:t xml:space="preserve"> pouvant bonifier les informations précédentes. SVP, évitez de fournir toutes informations ou documents supplémentaires venant alourdir l’essentiel. </w:t>
      </w:r>
      <w:r w:rsidR="007E326C">
        <w:rPr>
          <w:i/>
        </w:rPr>
        <w:t xml:space="preserve">SVP vous en tenir </w:t>
      </w:r>
      <w:r w:rsidRPr="00882F13">
        <w:rPr>
          <w:i/>
        </w:rPr>
        <w:t>aux réalisations concrètes et à l’impact constaté en complétant le plus précisément possible chacune des sections du formulaire.</w:t>
      </w:r>
    </w:p>
    <w:p w:rsidR="009E63D0" w:rsidRDefault="009E63D0" w:rsidP="00882F13">
      <w:pPr>
        <w:pStyle w:val="Titre2"/>
        <w:rPr>
          <w:color w:val="FF5050"/>
        </w:rPr>
      </w:pPr>
    </w:p>
    <w:p w:rsidR="007C094B" w:rsidRDefault="00882F13" w:rsidP="00882F13">
      <w:pPr>
        <w:pStyle w:val="Titre2"/>
        <w:rPr>
          <w:color w:val="FF5050"/>
        </w:rPr>
      </w:pPr>
      <w:r w:rsidRPr="00882F13">
        <w:rPr>
          <w:color w:val="FF5050"/>
        </w:rPr>
        <w:t>Attestation</w:t>
      </w:r>
    </w:p>
    <w:p w:rsidR="00882F13" w:rsidRDefault="00882F13" w:rsidP="00882F13">
      <w:r w:rsidRPr="00882F13">
        <w:t xml:space="preserve">J'atteste que la présente </w:t>
      </w:r>
      <w:r w:rsidRPr="00B50904">
        <w:t>candidat</w:t>
      </w:r>
      <w:r w:rsidR="00B50904" w:rsidRPr="00B50904">
        <w:t>ure</w:t>
      </w:r>
      <w:r w:rsidRPr="00B50904">
        <w:t xml:space="preserve"> est</w:t>
      </w:r>
      <w:r w:rsidRPr="00882F13">
        <w:t xml:space="preserve"> un atout précieux pour le sport et que les informations fournies sont exactes.</w:t>
      </w:r>
    </w:p>
    <w:p w:rsidR="00C418FE" w:rsidRDefault="00C418FE" w:rsidP="00882F13">
      <w:r>
        <w:t xml:space="preserve">Nom, prénom : </w:t>
      </w:r>
      <w:sdt>
        <w:sdtPr>
          <w:rPr>
            <w:rStyle w:val="Style7"/>
          </w:rPr>
          <w:alias w:val="Nom"/>
          <w:tag w:val="Nom"/>
          <w:id w:val="-1254270982"/>
          <w:placeholder>
            <w:docPart w:val="DefaultPlaceholder_1081868574"/>
          </w:placeholder>
          <w:showingPlcHdr/>
        </w:sdtPr>
        <w:sdtEndPr>
          <w:rPr>
            <w:rStyle w:val="Policepardfaut"/>
            <w:color w:val="auto"/>
          </w:rPr>
        </w:sdtEndPr>
        <w:sdtContent>
          <w:r w:rsidRPr="005042ED">
            <w:rPr>
              <w:rStyle w:val="Textedelespacerserv"/>
            </w:rPr>
            <w:t>Cliquez ici pour entrer du texte.</w:t>
          </w:r>
        </w:sdtContent>
      </w:sdt>
      <w:r>
        <w:t xml:space="preserve"> </w:t>
      </w:r>
      <w:r>
        <w:tab/>
      </w:r>
      <w:r>
        <w:tab/>
      </w:r>
      <w:r>
        <w:tab/>
      </w:r>
      <w:r w:rsidR="007E326C">
        <w:t>Fonction et o</w:t>
      </w:r>
      <w:r>
        <w:t xml:space="preserve">rganisme : </w:t>
      </w:r>
      <w:sdt>
        <w:sdtPr>
          <w:rPr>
            <w:rStyle w:val="Style7"/>
          </w:rPr>
          <w:alias w:val="Organisme"/>
          <w:tag w:val="Organisme"/>
          <w:id w:val="1786465825"/>
          <w:placeholder>
            <w:docPart w:val="DefaultPlaceholder_1081868574"/>
          </w:placeholder>
          <w:showingPlcHdr/>
        </w:sdtPr>
        <w:sdtEndPr>
          <w:rPr>
            <w:rStyle w:val="Policepardfaut"/>
            <w:color w:val="auto"/>
          </w:rPr>
        </w:sdtEndPr>
        <w:sdtContent>
          <w:r w:rsidRPr="005042ED">
            <w:rPr>
              <w:rStyle w:val="Textedelespacerserv"/>
            </w:rPr>
            <w:t>Cliquez ici pour entrer du texte.</w:t>
          </w:r>
        </w:sdtContent>
      </w:sdt>
    </w:p>
    <w:p w:rsidR="00C418FE" w:rsidRDefault="00C418FE" w:rsidP="00882F13">
      <w:r>
        <w:t xml:space="preserve">Courriel : </w:t>
      </w:r>
      <w:sdt>
        <w:sdtPr>
          <w:rPr>
            <w:rStyle w:val="Style7"/>
          </w:rPr>
          <w:alias w:val="Courriel"/>
          <w:tag w:val="Courriel"/>
          <w:id w:val="-1970350356"/>
          <w:placeholder>
            <w:docPart w:val="DefaultPlaceholder_1081868574"/>
          </w:placeholder>
          <w:showingPlcHdr/>
        </w:sdtPr>
        <w:sdtEndPr>
          <w:rPr>
            <w:rStyle w:val="Policepardfaut"/>
            <w:color w:val="auto"/>
          </w:rPr>
        </w:sdtEndPr>
        <w:sdtContent>
          <w:r w:rsidRPr="005042ED">
            <w:rPr>
              <w:rStyle w:val="Textedelespacerserv"/>
            </w:rPr>
            <w:t>Cliquez ici pour entrer du texte.</w:t>
          </w:r>
        </w:sdtContent>
      </w:sdt>
      <w:r>
        <w:t xml:space="preserve"> </w:t>
      </w:r>
      <w:r>
        <w:tab/>
      </w:r>
      <w:r>
        <w:tab/>
      </w:r>
      <w:r>
        <w:tab/>
      </w:r>
      <w:r>
        <w:tab/>
        <w:t xml:space="preserve">Téléphone : </w:t>
      </w:r>
      <w:sdt>
        <w:sdtPr>
          <w:rPr>
            <w:rStyle w:val="Style7"/>
          </w:rPr>
          <w:alias w:val="Téléphone"/>
          <w:tag w:val="Téléphone"/>
          <w:id w:val="-2059924564"/>
          <w:placeholder>
            <w:docPart w:val="DefaultPlaceholder_1081868574"/>
          </w:placeholder>
          <w:showingPlcHdr/>
        </w:sdtPr>
        <w:sdtEndPr>
          <w:rPr>
            <w:rStyle w:val="Policepardfaut"/>
            <w:color w:val="auto"/>
          </w:rPr>
        </w:sdtEndPr>
        <w:sdtContent>
          <w:r w:rsidRPr="005042ED">
            <w:rPr>
              <w:rStyle w:val="Textedelespacerserv"/>
            </w:rPr>
            <w:t>Cliquez ici pour entrer du texte.</w:t>
          </w:r>
        </w:sdtContent>
      </w:sdt>
    </w:p>
    <w:p w:rsidR="00C418FE" w:rsidRDefault="00C418FE" w:rsidP="00882F13">
      <w:r>
        <w:t xml:space="preserve">Signature : </w:t>
      </w:r>
      <w:sdt>
        <w:sdtPr>
          <w:id w:val="430164001"/>
          <w:showingPlcHdr/>
          <w:picture/>
        </w:sdtPr>
        <w:sdtEndPr/>
        <w:sdtContent>
          <w:r>
            <w:rPr>
              <w:lang w:eastAsia="fr-CA"/>
            </w:rPr>
            <w:drawing>
              <wp:inline distT="0" distB="0" distL="0" distR="0">
                <wp:extent cx="4105275" cy="485775"/>
                <wp:effectExtent l="0" t="0" r="9525" b="952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5275" cy="485775"/>
                        </a:xfrm>
                        <a:prstGeom prst="rect">
                          <a:avLst/>
                        </a:prstGeom>
                        <a:noFill/>
                        <a:ln>
                          <a:noFill/>
                        </a:ln>
                      </pic:spPr>
                    </pic:pic>
                  </a:graphicData>
                </a:graphic>
              </wp:inline>
            </w:drawing>
          </w:r>
        </w:sdtContent>
      </w:sdt>
    </w:p>
    <w:p w:rsidR="00882F13" w:rsidRPr="00882F13" w:rsidRDefault="009E63D0" w:rsidP="00882F13">
      <w:r>
        <w:t xml:space="preserve">Date : </w:t>
      </w:r>
      <w:sdt>
        <w:sdtPr>
          <w:rPr>
            <w:rStyle w:val="Style7"/>
          </w:rPr>
          <w:alias w:val="Date"/>
          <w:tag w:val="Date"/>
          <w:id w:val="2060357335"/>
          <w:placeholder>
            <w:docPart w:val="DefaultPlaceholder_1081868574"/>
          </w:placeholder>
          <w:showingPlcHdr/>
        </w:sdtPr>
        <w:sdtEndPr>
          <w:rPr>
            <w:rStyle w:val="Policepardfaut"/>
            <w:color w:val="auto"/>
          </w:rPr>
        </w:sdtEndPr>
        <w:sdtContent>
          <w:r w:rsidRPr="005042ED">
            <w:rPr>
              <w:rStyle w:val="Textedelespacerserv"/>
            </w:rPr>
            <w:t>Cliquez ici pour entrer du texte.</w:t>
          </w:r>
        </w:sdtContent>
      </w:sdt>
    </w:p>
    <w:sectPr w:rsidR="00882F13" w:rsidRPr="00882F13" w:rsidSect="00CF2C84">
      <w:pgSz w:w="15840" w:h="12240" w:orient="landscape"/>
      <w:pgMar w:top="1800" w:right="1098" w:bottom="1800" w:left="993"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0C9" w:rsidRDefault="001370C9" w:rsidP="00224D15">
      <w:pPr>
        <w:spacing w:after="0" w:line="240" w:lineRule="auto"/>
      </w:pPr>
      <w:r>
        <w:separator/>
      </w:r>
    </w:p>
  </w:endnote>
  <w:endnote w:type="continuationSeparator" w:id="0">
    <w:p w:rsidR="001370C9" w:rsidRDefault="001370C9" w:rsidP="0022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FE" w:rsidRPr="004753C8" w:rsidRDefault="00C418FE">
    <w:pPr>
      <w:pStyle w:val="Pieddepage"/>
      <w:jc w:val="center"/>
      <w:rPr>
        <w:caps/>
        <w:color w:val="00CC99"/>
      </w:rPr>
    </w:pPr>
    <w:r w:rsidRPr="004753C8">
      <w:rPr>
        <w:caps/>
        <w:color w:val="5B9BD5" w:themeColor="accent1"/>
      </w:rPr>
      <w:fldChar w:fldCharType="begin"/>
    </w:r>
    <w:r w:rsidRPr="004753C8">
      <w:rPr>
        <w:caps/>
        <w:color w:val="5B9BD5" w:themeColor="accent1"/>
      </w:rPr>
      <w:instrText>PAGE   \* MERGEFORMAT</w:instrText>
    </w:r>
    <w:r w:rsidRPr="004753C8">
      <w:rPr>
        <w:caps/>
        <w:color w:val="5B9BD5" w:themeColor="accent1"/>
      </w:rPr>
      <w:fldChar w:fldCharType="separate"/>
    </w:r>
    <w:r w:rsidR="0016599C" w:rsidRPr="0016599C">
      <w:rPr>
        <w:caps/>
        <w:color w:val="5B9BD5" w:themeColor="accent1"/>
        <w:lang w:val="fr-FR"/>
      </w:rPr>
      <w:t>5</w:t>
    </w:r>
    <w:r w:rsidRPr="004753C8">
      <w:rPr>
        <w:caps/>
        <w:color w:val="5B9BD5" w:themeColor="accent1"/>
      </w:rPr>
      <w:fldChar w:fldCharType="end"/>
    </w:r>
  </w:p>
  <w:p w:rsidR="00C418FE" w:rsidRDefault="00C418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FE" w:rsidRDefault="00C418FE">
    <w:pPr>
      <w:pStyle w:val="Pieddepage"/>
      <w:tabs>
        <w:tab w:val="left" w:pos="5130"/>
      </w:tabs>
    </w:pPr>
    <w:r>
      <w:rPr>
        <w:color w:val="808080" w:themeColor="background1" w:themeShade="80"/>
        <w:lang w:eastAsia="fr-CA"/>
      </w:rPr>
      <mc:AlternateContent>
        <mc:Choice Requires="wps">
          <w:drawing>
            <wp:anchor distT="0" distB="0" distL="182880" distR="182880" simplePos="0" relativeHeight="251665408" behindDoc="0" locked="0" layoutInCell="1" allowOverlap="1" wp14:anchorId="4078DB62" wp14:editId="778506E8">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1" name="Rectangle 1"/>
              <wp:cNvGraphicFramePr/>
              <a:graphic xmlns:a="http://schemas.openxmlformats.org/drawingml/2006/main">
                <a:graphicData uri="http://schemas.microsoft.com/office/word/2010/wordprocessingShape">
                  <wps:wsp>
                    <wps:cNvSpPr/>
                    <wps:spPr>
                      <a:xfrm>
                        <a:off x="0" y="0"/>
                        <a:ext cx="457200" cy="320634"/>
                      </a:xfrm>
                      <a:prstGeom prst="rect">
                        <a:avLst/>
                      </a:prstGeom>
                      <a:solidFill>
                        <a:sysClr val="windowText" lastClr="000000"/>
                      </a:solidFill>
                      <a:ln w="38100" cap="flat" cmpd="sng" algn="ctr">
                        <a:noFill/>
                        <a:prstDash val="solid"/>
                        <a:miter lim="800000"/>
                      </a:ln>
                      <a:effectLst/>
                    </wps:spPr>
                    <wps:txbx>
                      <w:txbxContent>
                        <w:p w:rsidR="00C418FE" w:rsidRDefault="00C418F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16599C" w:rsidRPr="0016599C">
                            <w:rPr>
                              <w:color w:val="FFFFFF" w:themeColor="background1"/>
                              <w:sz w:val="28"/>
                              <w:szCs w:val="28"/>
                              <w:lang w:val="fr-FR"/>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4078DB62" id="Rectangle 1" o:spid="_x0000_s1026" style="position:absolute;margin-left:0;margin-top:0;width:36pt;height:25.25pt;z-index:25166540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yccgIAAOQEAAAOAAAAZHJzL2Uyb0RvYy54bWysVE1v2zAMvQ/YfxB0X520WdcZdYqgRYcB&#10;RRusHXpmZDk2oK9JSuzs1+9JTtqs22lYDgopUvx4fPTl1aAV20ofOmsqPj2ZcCaNsHVn1hX//nT7&#10;4YKzEMnUpKyRFd/JwK/m799d9q6Up7a1qpaeIYgJZe8q3sboyqIIopWawol10sDYWK8pQvXrovbU&#10;I7pWxelkcl701tfOWyFDwO3NaOTzHL9ppIgPTRNkZKriqC3m0+dzlc5ifknl2pNrO7Evg/6hCk2d&#10;QdKXUDcUiW1890co3Qlvg23iibC6sE3TCZl7QDfTyZtuHltyMvcCcIJ7gSn8v7Difrv0rKsxO84M&#10;aYzoG0Ajs1aSTRM8vQslvB7d0u+1ADH1OjRep390wYYM6e4FUjlEJnA5+/gJY+JMwHR2Ojk/m6WY&#10;xetj50P8Iq1mSai4R/IMJG3vQhxdDy4pV7Cqq287pbKyC9fKsy1huOBEbfsn5OVMUYgwoJj822f8&#10;7akyrEdFF9NcHIF5jSI8FdoBi2DWnJFag9Ii+lyPsSkrCqIy1XNDoR0T57ApBZW6iyCz6nTFL44z&#10;K5OsMtNx31VCdcQxSXFYDYiQxJWtd5iItyNVgxO3HfLdoaUleXATYGLf4gOORlk0YfcSZ631P/92&#10;n/xBGVg568F1NPhjQ14Cqa8GZPo8nc3ScmQlT4wzf2xZHVvMRl9bIA7CoLos4rGP6iA23upnrOUi&#10;ZYWJjEDuiq8O4nUcNxBrLeRikZ2wDo7inXl0IoU+4Pw0PJN3e3JETPfeHraCyjccGX3TS2MXm2ib&#10;LhPoFVUQLylYpUzB/dqnXT3Ws9frx2n+CwAA//8DAFBLAwQUAAYACAAAACEAFnstK9gAAAADAQAA&#10;DwAAAGRycy9kb3ducmV2LnhtbEyPQUvDQBCF74L/YRnBm900UJWYTRHFm1Bt8wMm2WkSmp1Nsps2&#10;/ntHL3p58HjDe9/k28X16kxT6DwbWK8SUMS1tx03BsrD290jqBCRLfaeycAXBdgW11c5ZtZf+JPO&#10;+9goKeGQoYE2xiHTOtQtOQwrPxBLdvSTwyh2arSd8CLlrtdpktxrhx3LQosDvbRUn/azMxBel7HD&#10;kdfpWFZN+THvpvd5Z8ztzfL8BCrSEv+O4Qdf0KEQpsrPbIPqDcgj8Vcle0jFVQY2yQZ0kev/7MU3&#10;AAAA//8DAFBLAQItABQABgAIAAAAIQC2gziS/gAAAOEBAAATAAAAAAAAAAAAAAAAAAAAAABbQ29u&#10;dGVudF9UeXBlc10ueG1sUEsBAi0AFAAGAAgAAAAhADj9If/WAAAAlAEAAAsAAAAAAAAAAAAAAAAA&#10;LwEAAF9yZWxzLy5yZWxzUEsBAi0AFAAGAAgAAAAhAFUUPJxyAgAA5AQAAA4AAAAAAAAAAAAAAAAA&#10;LgIAAGRycy9lMm9Eb2MueG1sUEsBAi0AFAAGAAgAAAAhABZ7LSvYAAAAAwEAAA8AAAAAAAAAAAAA&#10;AAAAzAQAAGRycy9kb3ducmV2LnhtbFBLBQYAAAAABAAEAPMAAADRBQAAAAA=&#10;" fillcolor="windowText" stroked="f" strokeweight="3pt">
              <v:textbox>
                <w:txbxContent>
                  <w:p w:rsidR="00C418FE" w:rsidRDefault="00C418F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16599C" w:rsidRPr="0016599C">
                      <w:rPr>
                        <w:color w:val="FFFFFF" w:themeColor="background1"/>
                        <w:sz w:val="28"/>
                        <w:szCs w:val="28"/>
                        <w:lang w:val="fr-FR"/>
                      </w:rPr>
                      <w:t>1</w:t>
                    </w:r>
                    <w:r>
                      <w:rPr>
                        <w:color w:val="FFFFFF" w:themeColor="background1"/>
                        <w:sz w:val="28"/>
                        <w:szCs w:val="28"/>
                      </w:rPr>
                      <w:fldChar w:fldCharType="end"/>
                    </w:r>
                  </w:p>
                </w:txbxContent>
              </v:textbox>
              <w10:wrap anchorx="margin" anchory="page"/>
            </v:rect>
          </w:pict>
        </mc:Fallback>
      </mc:AlternateContent>
    </w:r>
    <w:r>
      <w:rPr>
        <w:color w:val="808080" w:themeColor="background1" w:themeShade="80"/>
        <w:lang w:eastAsia="fr-CA"/>
      </w:rPr>
      <mc:AlternateContent>
        <mc:Choice Requires="wpg">
          <w:drawing>
            <wp:anchor distT="0" distB="0" distL="182880" distR="182880" simplePos="0" relativeHeight="251664384" behindDoc="1" locked="0" layoutInCell="1" allowOverlap="1" wp14:anchorId="4566D6FC" wp14:editId="1552602F">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2" name="Groupe 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3" name="Rectangle 3"/>
                      <wps:cNvSpPr/>
                      <wps:spPr>
                        <a:xfrm>
                          <a:off x="439387" y="0"/>
                          <a:ext cx="17813" cy="8229600"/>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Zone de texte 5"/>
                      <wps:cNvSpPr txBox="1"/>
                      <wps:spPr>
                        <a:xfrm>
                          <a:off x="0" y="0"/>
                          <a:ext cx="457200" cy="8229600"/>
                        </a:xfrm>
                        <a:prstGeom prst="rect">
                          <a:avLst/>
                        </a:prstGeom>
                        <a:noFill/>
                        <a:ln w="6350">
                          <a:noFill/>
                        </a:ln>
                        <a:effectLst/>
                      </wps:spPr>
                      <wps:txbx>
                        <w:txbxContent>
                          <w:sdt>
                            <w:sdtPr>
                              <w:rPr>
                                <w:color w:val="7F7F7F" w:themeColor="text1" w:themeTint="80"/>
                              </w:rPr>
                              <w:alias w:val="Date "/>
                              <w:tag w:val=""/>
                              <w:id w:val="-815730842"/>
                              <w:placeholder>
                                <w:docPart w:val="2A920E68D059471BA600407EBA4C9DAA"/>
                              </w:placeholder>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rsidR="00C418FE" w:rsidRDefault="00C418FE">
                                <w:pPr>
                                  <w:rPr>
                                    <w:color w:val="7F7F7F" w:themeColor="text1" w:themeTint="80"/>
                                  </w:rPr>
                                </w:pPr>
                                <w:r>
                                  <w:rPr>
                                    <w:color w:val="7F7F7F" w:themeColor="text1" w:themeTint="80"/>
                                    <w:lang w:val="fr-FR"/>
                                  </w:rPr>
                                  <w:t>[Date]</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566D6FC" id="Groupe 2" o:spid="_x0000_s1027" style="position:absolute;margin-left:0;margin-top:0;width:36pt;height:9in;z-index:-25165209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PjMgMAAO8IAAAOAAAAZHJzL2Uyb0RvYy54bWzMVltP2zAYfZ+0/2D5faRpgZaIMjEYaBIC&#10;NJiQ9uY6zkVybM92Sdmv37GTltLCkJg2rQ+pr9/lfOd8yeHHRSPJvbCu1mpK050BJUJxndeqnNJv&#10;t2cfJpQ4z1TOpFZiSh+Eox+P3r87bE0mhrrSMheWwIhyWWumtPLeZEnieCUa5na0EQqbhbYN85ja&#10;Mskta2G9kclwMNhPWm1zYzUXzmH1tNukR9F+UQjur4rCCU/klCI2H582PmfhmRwdsqy0zFQ178Ng&#10;b4iiYbWC05WpU+YZmdt6y1RTc6udLvwO102ii6LmIuaAbNLBRjbnVs9NzKXM2tKsYAK0Gzi92Sy/&#10;vL+2pM6ndEiJYg1KFL0KMgzYtKbMcOTcmhtzbfuFspuFdBeFbcI/EiGLiOrDClWx8IRjcXdvjEpR&#10;wrE1GQ4P9jGJsPMKtdm6xqvPv7+YLN0mIbpVMK0Bg9wjSO7PQLqpmBERexcQ6EEaLUH6CmYxVUpB&#10;Rh1O8dQKJJc54PUMQrujg9FkTMk2TOl4ksL8BkqrZFlmrPPnQjckDKbUIoJIOXZ/4TwAxdHlkeDY&#10;aVnnZ7WUcfLgTqQl9wwygHpy3d6iPJRI5jw2ULP4C6nAzJOrUpEWyh6OYw0ZNFpIhqu8MWCNUyUl&#10;TJYQP/c2xqN08BorHOI5Za7qHEezXemb2kP2sm5AiXXPUoVoRRRun1WoawdmGM10/oBaWN0p2Rl+&#10;VsPJBfK4ZhbSBdHQjvwVHoXUiFz3I0oqbX8+tx7OgyzYpaRFK0BWP+bMCsDzRYFGB+nubugdcRLZ&#10;TIld35mt76h5c6IBc4rGZ3gc4rL1cjksrG7u0LWOg1dsMcXhu8Ovn5z4rkWh73FxfByPoV8Y5i/U&#10;jeHBeMApwHu7uGPW9JzwKOqlXlKXZRvU6M6Gm0ofz70u6sibR1xR/V5GQfr/QE97Sz19x9uB5IKE&#10;DATZ29AU8YtPGq0kXa6/oC6guS2sF/rP25W1RvBOHPujvcFT6sP4q1T2i9kidt5VVn+P3IHiUPDz&#10;/E4nw8kEe68RPB2N032cezPDZ0uy/w/8jm8PvFVjx+u/AMJre30e9fD4nXL0CwAA//8DAFBLAwQU&#10;AAYACAAAACEAvFQ5NtoAAAAFAQAADwAAAGRycy9kb3ducmV2LnhtbEyPQUvDQBCF74L/YRnBi9iN&#10;AauN2RSVCl5N68HbNDtNgtnZkN2k6b939GIvA4/3ePO9fD27Tk00hNazgbtFAoq48rbl2sBu+3b7&#10;CCpEZIudZzJwogDr4vIix8z6I3/QVMZaSQmHDA00MfaZ1qFqyGFY+J5YvIMfHEaRQ63tgEcpd51O&#10;k2SpHbYsHxrs6bWh6rscnQE7bU6Hz5Xrt+GLy/H+ZvPyXu6Mub6an59ARZrjfxh+8QUdCmHa+5Ft&#10;UJ0BGRL/rngPqai9ZNLVMgFd5PqcvvgBAAD//wMAUEsBAi0AFAAGAAgAAAAhALaDOJL+AAAA4QEA&#10;ABMAAAAAAAAAAAAAAAAAAAAAAFtDb250ZW50X1R5cGVzXS54bWxQSwECLQAUAAYACAAAACEAOP0h&#10;/9YAAACUAQAACwAAAAAAAAAAAAAAAAAvAQAAX3JlbHMvLnJlbHNQSwECLQAUAAYACAAAACEA0p2j&#10;4zIDAADvCAAADgAAAAAAAAAAAAAAAAAuAgAAZHJzL2Uyb0RvYy54bWxQSwECLQAUAAYACAAAACEA&#10;vFQ5NtoAAAAFAQAADwAAAAAAAAAAAAAAAACMBQAAZHJzL2Rvd25yZXYueG1sUEsFBgAAAAAEAAQA&#10;8wAAAJMGAAAAAA==&#10;">
              <v:rect id="Rectangle 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9xQAAANoAAAAPAAAAZHJzL2Rvd25yZXYueG1sRI9Ba8JA&#10;FITvQv/D8gq96aYWRFI3obRUhaCStILH1+xrEpp9G7Krxn/vCkKPw8x8wyzSwbTiRL1rLCt4nkQg&#10;iEurG64UfH99jucgnEfW2FomBRdykCYPowXG2p45p1PhKxEg7GJUUHvfxVK6siaDbmI74uD92t6g&#10;D7KvpO7xHOCmldMomkmDDYeFGjt6r6n8K45GwUdxWG3z7KfKjtNlnnWb3X42SKWeHoe3VxCeBv8f&#10;vrfXWsEL3K6EGyCTKwAAAP//AwBQSwECLQAUAAYACAAAACEA2+H2y+4AAACFAQAAEwAAAAAAAAAA&#10;AAAAAAAAAAAAW0NvbnRlbnRfVHlwZXNdLnhtbFBLAQItABQABgAIAAAAIQBa9CxbvwAAABUBAAAL&#10;AAAAAAAAAAAAAAAAAB8BAABfcmVscy8ucmVsc1BLAQItABQABgAIAAAAIQC+pgW9xQAAANoAAAAP&#10;AAAAAAAAAAAAAAAAAAcCAABkcnMvZG93bnJldi54bWxQSwUGAAAAAAMAAwC3AAAA+QIAAAAA&#10;" fillcolor="windowText" stroked="f" strokeweight="1pt"/>
              <v:shapetype id="_x0000_t202" coordsize="21600,21600" o:spt="202" path="m,l,21600r21600,l21600,xe">
                <v:stroke joinstyle="miter"/>
                <v:path gradientshapeok="t" o:connecttype="rect"/>
              </v:shapetype>
              <v:shape id="Zone de texte 5"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jjxQAAANoAAAAPAAAAZHJzL2Rvd25yZXYueG1sRI9Pa8JA&#10;FMTvhX6H5RV6KbqxtKKpa1CDpSfBP6jHR/Y1Ccm+Dburxm/fLRR6HGbmN8ws600rruR8bVnBaJiA&#10;IC6srrlUcNivBxMQPiBrbC2Tgjt5yOaPDzNMtb3xlq67UIoIYZ+igiqELpXSFxUZ9EPbEUfv2zqD&#10;IUpXSu3wFuGmla9JMpYGa44LFXa0qqhodhejYNk2Lqf7Kf886oPevDRv/XR/Vur5qV98gAjUh//w&#10;X/tLK3iH3yvxBsj5DwAAAP//AwBQSwECLQAUAAYACAAAACEA2+H2y+4AAACFAQAAEwAAAAAAAAAA&#10;AAAAAAAAAAAAW0NvbnRlbnRfVHlwZXNdLnhtbFBLAQItABQABgAIAAAAIQBa9CxbvwAAABUBAAAL&#10;AAAAAAAAAAAAAAAAAB8BAABfcmVscy8ucmVsc1BLAQItABQABgAIAAAAIQDChSjjxQAAANoAAAAP&#10;AAAAAAAAAAAAAAAAAAcCAABkcnMvZG93bnJldi54bWxQSwUGAAAAAAMAAwC3AAAA+QIAAAAA&#10;" filled="f" stroked="f" strokeweight=".5pt">
                <v:textbox style="layout-flow:vertical;mso-layout-flow-alt:bottom-to-top" inset="14.4pt,,,10.8pt">
                  <w:txbxContent>
                    <w:sdt>
                      <w:sdtPr>
                        <w:rPr>
                          <w:color w:val="7F7F7F" w:themeColor="text1" w:themeTint="80"/>
                        </w:rPr>
                        <w:alias w:val="Date "/>
                        <w:tag w:val=""/>
                        <w:id w:val="-815730842"/>
                        <w:placeholder>
                          <w:docPart w:val="2A920E68D059471BA600407EBA4C9DAA"/>
                        </w:placeholder>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rsidR="00C418FE" w:rsidRDefault="00C418FE">
                          <w:pPr>
                            <w:rPr>
                              <w:color w:val="7F7F7F" w:themeColor="text1" w:themeTint="80"/>
                            </w:rPr>
                          </w:pPr>
                          <w:r>
                            <w:rPr>
                              <w:color w:val="7F7F7F" w:themeColor="text1" w:themeTint="80"/>
                              <w:lang w:val="fr-FR"/>
                            </w:rPr>
                            <w:t>[Date]</w:t>
                          </w:r>
                        </w:p>
                      </w:sdtContent>
                    </w:sdt>
                  </w:txbxContent>
                </v:textbox>
              </v:shape>
              <w10:wrap anchorx="margin" anchory="page"/>
            </v:group>
          </w:pict>
        </mc:Fallback>
      </mc:AlternateContent>
    </w:r>
  </w:p>
  <w:p w:rsidR="00C418FE" w:rsidRDefault="00C418F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3C8" w:rsidRPr="004753C8" w:rsidRDefault="004753C8">
    <w:pPr>
      <w:pStyle w:val="Pieddepage"/>
      <w:jc w:val="center"/>
      <w:rPr>
        <w:caps/>
        <w:color w:val="00CC99"/>
      </w:rPr>
    </w:pPr>
    <w:r w:rsidRPr="004753C8">
      <w:rPr>
        <w:caps/>
        <w:color w:val="5B9BD5" w:themeColor="accent1"/>
      </w:rPr>
      <w:fldChar w:fldCharType="begin"/>
    </w:r>
    <w:r w:rsidRPr="004753C8">
      <w:rPr>
        <w:caps/>
        <w:color w:val="5B9BD5" w:themeColor="accent1"/>
      </w:rPr>
      <w:instrText>PAGE   \* MERGEFORMAT</w:instrText>
    </w:r>
    <w:r w:rsidRPr="004753C8">
      <w:rPr>
        <w:caps/>
        <w:color w:val="5B9BD5" w:themeColor="accent1"/>
      </w:rPr>
      <w:fldChar w:fldCharType="separate"/>
    </w:r>
    <w:r w:rsidR="0016599C" w:rsidRPr="0016599C">
      <w:rPr>
        <w:caps/>
        <w:color w:val="5B9BD5" w:themeColor="accent1"/>
        <w:lang w:val="fr-FR"/>
      </w:rPr>
      <w:t>7</w:t>
    </w:r>
    <w:r w:rsidRPr="004753C8">
      <w:rPr>
        <w:caps/>
        <w:color w:val="5B9BD5" w:themeColor="accent1"/>
      </w:rPr>
      <w:fldChar w:fldCharType="end"/>
    </w:r>
  </w:p>
  <w:p w:rsidR="004753C8" w:rsidRDefault="004753C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3C8" w:rsidRDefault="004753C8">
    <w:pPr>
      <w:pStyle w:val="Pieddepage"/>
      <w:tabs>
        <w:tab w:val="left" w:pos="5130"/>
      </w:tabs>
    </w:pPr>
    <w:r>
      <w:rPr>
        <w:color w:val="808080" w:themeColor="background1" w:themeShade="80"/>
        <w:lang w:eastAsia="fr-CA"/>
      </w:rPr>
      <mc:AlternateContent>
        <mc:Choice Requires="wps">
          <w:drawing>
            <wp:anchor distT="0" distB="0" distL="182880" distR="182880" simplePos="0" relativeHeight="251661312"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7072630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53C8" w:rsidRDefault="004753C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418FE" w:rsidRPr="00C418FE">
                            <w:rPr>
                              <w:color w:val="FFFFFF" w:themeColor="background1"/>
                              <w:sz w:val="28"/>
                              <w:szCs w:val="28"/>
                              <w:lang w:val="fr-FR"/>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41" o:spid="_x0000_s1030" style="position:absolute;margin-left:0;margin-top:0;width:36pt;height:25.25pt;z-index:251661312;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8ioAIAAJ8FAAAOAAAAZHJzL2Uyb0RvYy54bWysVE1vGyEQvVfqf0Dcm7UdJ02trCPLkatK&#10;UWIlqXLGLHhXAoYC9q776zvAep2kOVX1YT0wn294M9c3nVZkL5xvwJR0fDaiRBgOVWO2Jf35vPpy&#10;RYkPzFRMgRElPQhPb+afP123diYmUIOqhCMYxPhZa0tah2BnReF5LTTzZ2CFQaUEp1nAo9sWlWMt&#10;RteqmIxGl0ULrrIOuPAeb2+zks5TfCkFDw9SehGIKinWFtLXpe8mfov5NZttHbN1w/sy2D9UoVlj&#10;MOkQ6pYFRnau+SuUbrgDDzKccdAFSNlwkTAgmvHoHZqnmlmRsGBzvB3a5P9fWH6/XzvSVCWdjikx&#10;TOMbPWLXmNkqQfAOG9RaP0O7J7t2/cmjGNF20un4jzhIl5p6GJoqukA4Xk4vvuJDUcJRdT4ZXZ5P&#10;Y8zi5GydD98FaBKFkjrMnlrJ9nc+ZNOjSczlQTXVqlEqHSJPxFI5smf4wqFLBWPwN1bKkBaTX42x&#10;juhlIPrn0MpgMRFhxpSkcFAi2inzKCQ2B1FMkmOi5Skd41yYMM6qmlUiV3Exwl8PcvBIkFPAGFli&#10;/iF2H+AtlGPsXGVvH11FYvXgnBENaXIFb50Hj5QZTBicdWPAfYRMIao+c7Y/Nim3JnYpdJsuEWcS&#10;LePNBqoDkslBnjJv+arBJ71jPqyZw7FCFuCqCA/4kQrwSaCXKKnB/f7oPtoj21FLSYtjWlL/a8ec&#10;oET9MDgH38bTaZzrdEhUo8S91mxea8xOLwF5glTH6pKIzi6ooygd6BfcKIuYFVXMcMxd0s1RXIa8&#10;PHAjcbFYJCOcZMvCnXmyPIaOXY6Efe5emLM9qwOOwz0cB5rN3pE720ZPA4tdANkk5p+62vcft0Ai&#10;Ur+x4pp5fU5Wp706/wMAAP//AwBQSwMEFAAGAAgAAAAhAL85n17aAAAAAwEAAA8AAABkcnMvZG93&#10;bnJldi54bWxMj8FOwzAQRO9I/IO1SNyo06IWCHGqqlIPHEBqgfs23iYBex1itwl8PQsXuIw0mtXM&#10;22I5eqdO1Mc2sIHpJANFXAXbcm3g5XlzdQsqJmSLLjAZ+KQIy/L8rMDchoG3dNqlWkkJxxwNNCl1&#10;udaxashjnISOWLJD6D0msX2tbY+DlHunZ1m20B5bloUGO1o3VL3vjt7A6gvfHod1N7w+fTwcXLhz&#10;m+thaszlxbi6B5VoTH/H8IMv6FAK0z4c2UblDMgj6Vclu5mJ2xuYZ3PQZaH/s5ffAAAA//8DAFBL&#10;AQItABQABgAIAAAAIQC2gziS/gAAAOEBAAATAAAAAAAAAAAAAAAAAAAAAABbQ29udGVudF9UeXBl&#10;c10ueG1sUEsBAi0AFAAGAAgAAAAhADj9If/WAAAAlAEAAAsAAAAAAAAAAAAAAAAALwEAAF9yZWxz&#10;Ly5yZWxzUEsBAi0AFAAGAAgAAAAhADfBvyKgAgAAnwUAAA4AAAAAAAAAAAAAAAAALgIAAGRycy9l&#10;Mm9Eb2MueG1sUEsBAi0AFAAGAAgAAAAhAL85n17aAAAAAwEAAA8AAAAAAAAAAAAAAAAA+gQAAGRy&#10;cy9kb3ducmV2LnhtbFBLBQYAAAAABAAEAPMAAAABBgAAAAA=&#10;" fillcolor="black [3213]" stroked="f" strokeweight="3pt">
              <v:textbox>
                <w:txbxContent>
                  <w:p w:rsidR="004753C8" w:rsidRDefault="004753C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418FE" w:rsidRPr="00C418FE">
                      <w:rPr>
                        <w:color w:val="FFFFFF" w:themeColor="background1"/>
                        <w:sz w:val="28"/>
                        <w:szCs w:val="28"/>
                        <w:lang w:val="fr-FR"/>
                      </w:rPr>
                      <w:t>1</w:t>
                    </w:r>
                    <w:r>
                      <w:rPr>
                        <w:color w:val="FFFFFF" w:themeColor="background1"/>
                        <w:sz w:val="28"/>
                        <w:szCs w:val="28"/>
                      </w:rPr>
                      <w:fldChar w:fldCharType="end"/>
                    </w:r>
                  </w:p>
                </w:txbxContent>
              </v:textbox>
              <w10:wrap anchorx="margin" anchory="page"/>
            </v:rect>
          </w:pict>
        </mc:Fallback>
      </mc:AlternateContent>
    </w:r>
    <w:r>
      <w:rPr>
        <w:color w:val="808080" w:themeColor="background1" w:themeShade="80"/>
        <w:lang w:eastAsia="fr-CA"/>
      </w:rPr>
      <mc:AlternateContent>
        <mc:Choice Requires="wpg">
          <w:drawing>
            <wp:anchor distT="0" distB="0" distL="182880" distR="182880" simplePos="0" relativeHeight="251660288"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42" name="Groupe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Zone de texte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932940624"/>
                              <w:placeholder>
                                <w:docPart w:val="2A920E68D059471BA600407EBA4C9DAA"/>
                              </w:placeholder>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rsidR="004753C8" w:rsidRDefault="004753C8">
                                <w:pPr>
                                  <w:rPr>
                                    <w:color w:val="7F7F7F" w:themeColor="text1" w:themeTint="80"/>
                                  </w:rPr>
                                </w:pPr>
                                <w:r>
                                  <w:rPr>
                                    <w:color w:val="7F7F7F" w:themeColor="text1" w:themeTint="80"/>
                                    <w:lang w:val="fr-FR"/>
                                  </w:rPr>
                                  <w:t>[Date]</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e 42" o:spid="_x0000_s1031" style="position:absolute;margin-left:0;margin-top:0;width:36pt;height:9in;z-index:-251656192;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sCdgMAAKAKAAAOAAAAZHJzL2Uyb0RvYy54bWzMVl1v2zYUfR+w/0DwfZFlO7EjRCmydAkG&#10;BG3QdCiwN5qiLGESyZF0pPTX75CU5Mzx2iLDivlBJnm/D++50sWbvm3IozC2VjKn6cmMEiG5Kmq5&#10;zelvH29+WlNiHZMFa5QUOX0Slr65/PGHi05nYq4q1RTCEDiRNut0TivndJYklleiZfZEaSEhLJVp&#10;mcPWbJPCsA7e2yaZz2ZnSadMoY3iwlqcvo1Cehn8l6Xg7n1ZWuFIk1Pk5sLThOfGP5PLC5ZtDdNV&#10;zYc02CuyaFktEXRy9ZY5RnamfuGqrblRVpXuhKs2UWVZcxFqQDXp7KCaW6N2OtSyzbqtnmACtAc4&#10;vdotf/d4b0hd5HQ5p0SyFncUwgqCA6DT6W0GpVujH/S9GQ62cecL7kvT+n+UQvqA69OEq+gd4Thc&#10;nq5wV5RwiNbz+fkZNgF4XuF2Xpjx6pcvGyZj2MRnNyXTafSQ3cNk/x1MDxXTIqBvPQIjTIsRpg9o&#10;Lia3DZBaRKSC3gSTzSwQO4LRcnG+WK8oeQlUulqn8H+A01Quy7Sx7laolvhFTg1SCG3HHu+sA6RQ&#10;HVV8YKuauripmyZsPKfEdWPIIwMbXJ/6rGHxN61Gel2pvFUU+xMAPZYTVu6pEV6vkR9EifbBJc9D&#10;IoG4+yCMcyFdGkUVK0SMfTrDb4w+phVyCQ695xLxJ9+Dg1EzOhl9xywHfW8qAu8n49mXEovGk0WI&#10;rKSbjNtaKnPMQYOqhshRfwQpQuNR2qjiCV1jVJw6VvObGtd2x6y7ZwZjBpTA6HTv8Sgb1eVUDStK&#10;KmU+Hzv3+mhrSCnpMLZyav/cMSMoaX6VaPjzdLn0cy5sAu8oMc8lm+cSuWuvFXohxZDWPCxhbFwz&#10;Lkuj2k+YsFc+KkRMcsTOKXdm3Fy7OE4xo7m4ugpqmG2auTv5oLl37lH1bfmx/8SMHnrXYTq8UyPJ&#10;WHbQwlHXW0p1tXOqrEN/73Ed8Abh/ZD6Hsxfjsz/Ha8ygl72JYD9ywP2E9f/rMCI0CCBLsfnAPB8&#10;OQL+YVa+fgZMVPZsJWiys8VppMQkgfNI+8iDYZTsMw+rI5T/BmYd5/M3GH5vPhd/fJXPrt/04VU5&#10;jfv/juGe5/MVOuQYydP1fL2G7GssTxer9Ax6r6b55v9E8vCyx2dQeE8Mn2z+O+v5PgyF/Yfl5V8A&#10;AAD//wMAUEsDBBQABgAIAAAAIQC8VDk22gAAAAUBAAAPAAAAZHJzL2Rvd25yZXYueG1sTI9BS8NA&#10;EIXvgv9hGcGL2I0Bq43ZFJUKXk3rwds0O02C2dmQ3aTpv3f0Yi8Dj/d48718PbtOTTSE1rOBu0UC&#10;irjytuXawG77dvsIKkRki51nMnCiAOvi8iLHzPojf9BUxlpJCYcMDTQx9pnWoWrIYVj4nli8gx8c&#10;RpFDre2ARyl3nU6TZKkdtiwfGuzptaHquxydATttTofPleu34YvL8f5m8/Je7oy5vpqfn0BFmuN/&#10;GH7xBR0KYdr7kW1QnQEZEv+ueA+pqL1k0tUyAV3k+py++AEAAP//AwBQSwECLQAUAAYACAAAACEA&#10;toM4kv4AAADhAQAAEwAAAAAAAAAAAAAAAAAAAAAAW0NvbnRlbnRfVHlwZXNdLnhtbFBLAQItABQA&#10;BgAIAAAAIQA4/SH/1gAAAJQBAAALAAAAAAAAAAAAAAAAAC8BAABfcmVscy8ucmVsc1BLAQItABQA&#10;BgAIAAAAIQDaIlsCdgMAAKAKAAAOAAAAAAAAAAAAAAAAAC4CAABkcnMvZTJvRG9jLnhtbFBLAQIt&#10;ABQABgAIAAAAIQC8VDk22gAAAAUBAAAPAAAAAAAAAAAAAAAAANAFAABkcnMvZG93bnJldi54bWxQ&#10;SwUGAAAAAAQABADzAAAA1wYAAAAA&#10;">
              <v:rect id="Rectangle 43" o:spid="_x0000_s1032"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Zone de texte 44" o:spid="_x0000_s1033"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sdt>
                      <w:sdtPr>
                        <w:rPr>
                          <w:color w:val="7F7F7F" w:themeColor="text1" w:themeTint="80"/>
                        </w:rPr>
                        <w:alias w:val="Date "/>
                        <w:tag w:val=""/>
                        <w:id w:val="932940624"/>
                        <w:placeholder>
                          <w:docPart w:val="2A920E68D059471BA600407EBA4C9DAA"/>
                        </w:placeholder>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rsidR="004753C8" w:rsidRDefault="004753C8">
                          <w:pPr>
                            <w:rPr>
                              <w:color w:val="7F7F7F" w:themeColor="text1" w:themeTint="80"/>
                            </w:rPr>
                          </w:pPr>
                          <w:r>
                            <w:rPr>
                              <w:color w:val="7F7F7F" w:themeColor="text1" w:themeTint="80"/>
                              <w:lang w:val="fr-FR"/>
                            </w:rPr>
                            <w:t>[Date]</w:t>
                          </w:r>
                        </w:p>
                      </w:sdtContent>
                    </w:sdt>
                  </w:txbxContent>
                </v:textbox>
              </v:shape>
              <w10:wrap anchorx="margin" anchory="page"/>
            </v:group>
          </w:pict>
        </mc:Fallback>
      </mc:AlternateContent>
    </w:r>
  </w:p>
  <w:p w:rsidR="004753C8" w:rsidRDefault="004753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0C9" w:rsidRDefault="001370C9" w:rsidP="00224D15">
      <w:pPr>
        <w:spacing w:after="0" w:line="240" w:lineRule="auto"/>
      </w:pPr>
      <w:r>
        <w:separator/>
      </w:r>
    </w:p>
  </w:footnote>
  <w:footnote w:type="continuationSeparator" w:id="0">
    <w:p w:rsidR="001370C9" w:rsidRDefault="001370C9" w:rsidP="00224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FE" w:rsidRDefault="00C418FE" w:rsidP="00224D15">
    <w:pPr>
      <w:pStyle w:val="En-tte"/>
      <w:jc w:val="right"/>
    </w:pPr>
    <w:r>
      <w:rPr>
        <w:lang w:eastAsia="fr-CA"/>
      </w:rPr>
      <w:drawing>
        <wp:anchor distT="0" distB="0" distL="114300" distR="114300" simplePos="0" relativeHeight="251663360" behindDoc="0" locked="0" layoutInCell="1" allowOverlap="1" wp14:anchorId="60844BF5" wp14:editId="4E62D457">
          <wp:simplePos x="0" y="0"/>
          <wp:positionH relativeFrom="column">
            <wp:posOffset>-579651</wp:posOffset>
          </wp:positionH>
          <wp:positionV relativeFrom="paragraph">
            <wp:posOffset>-301345</wp:posOffset>
          </wp:positionV>
          <wp:extent cx="1435100" cy="690245"/>
          <wp:effectExtent l="0" t="0" r="0" b="0"/>
          <wp:wrapThrough wrapText="bothSides">
            <wp:wrapPolygon edited="0">
              <wp:start x="15196" y="0"/>
              <wp:lineTo x="8028" y="4173"/>
              <wp:lineTo x="4588" y="7750"/>
              <wp:lineTo x="4301" y="10134"/>
              <wp:lineTo x="860" y="19076"/>
              <wp:lineTo x="0" y="20269"/>
              <wp:lineTo x="0" y="20865"/>
              <wp:lineTo x="1147" y="20865"/>
              <wp:lineTo x="15196" y="19076"/>
              <wp:lineTo x="21218" y="16096"/>
              <wp:lineTo x="21218" y="1788"/>
              <wp:lineTo x="20644" y="0"/>
              <wp:lineTo x="15196"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dd - Co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100" cy="690245"/>
                  </a:xfrm>
                  <a:prstGeom prst="rect">
                    <a:avLst/>
                  </a:prstGeom>
                </pic:spPr>
              </pic:pic>
            </a:graphicData>
          </a:graphic>
          <wp14:sizeRelH relativeFrom="margin">
            <wp14:pctWidth>0</wp14:pctWidth>
          </wp14:sizeRelH>
          <wp14:sizeRelV relativeFrom="margin">
            <wp14:pctHeight>0</wp14:pctHeight>
          </wp14:sizeRelV>
        </wp:anchor>
      </w:drawing>
    </w:r>
    <w:r>
      <w:t>CAHIER DE MISE EN CANDIDATURE</w:t>
    </w:r>
  </w:p>
  <w:p w:rsidR="00C418FE" w:rsidRDefault="00C418FE" w:rsidP="00224D15">
    <w:pPr>
      <w:pStyle w:val="En-tte"/>
      <w:jc w:val="right"/>
    </w:pPr>
    <w:r>
      <w:t>14</w:t>
    </w:r>
    <w:r w:rsidRPr="00224D15">
      <w:rPr>
        <w:vertAlign w:val="superscript"/>
      </w:rPr>
      <w:t>e</w:t>
    </w:r>
    <w:r>
      <w:t xml:space="preserve"> GALA FEMMES D’INFLUENCE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15" w:rsidRDefault="00224D15" w:rsidP="00224D15">
    <w:pPr>
      <w:pStyle w:val="En-tte"/>
      <w:jc w:val="right"/>
    </w:pPr>
    <w:r>
      <w:rPr>
        <w:lang w:eastAsia="fr-CA"/>
      </w:rPr>
      <w:drawing>
        <wp:anchor distT="0" distB="0" distL="114300" distR="114300" simplePos="0" relativeHeight="251658240" behindDoc="0" locked="0" layoutInCell="1" allowOverlap="1">
          <wp:simplePos x="0" y="0"/>
          <wp:positionH relativeFrom="column">
            <wp:posOffset>-579651</wp:posOffset>
          </wp:positionH>
          <wp:positionV relativeFrom="paragraph">
            <wp:posOffset>-301345</wp:posOffset>
          </wp:positionV>
          <wp:extent cx="1435100" cy="690245"/>
          <wp:effectExtent l="0" t="0" r="0" b="0"/>
          <wp:wrapThrough wrapText="bothSides">
            <wp:wrapPolygon edited="0">
              <wp:start x="15196" y="0"/>
              <wp:lineTo x="8028" y="4173"/>
              <wp:lineTo x="4588" y="7750"/>
              <wp:lineTo x="4301" y="10134"/>
              <wp:lineTo x="860" y="19076"/>
              <wp:lineTo x="0" y="20269"/>
              <wp:lineTo x="0" y="20865"/>
              <wp:lineTo x="1147" y="20865"/>
              <wp:lineTo x="15196" y="19076"/>
              <wp:lineTo x="21218" y="16096"/>
              <wp:lineTo x="21218" y="1788"/>
              <wp:lineTo x="20644" y="0"/>
              <wp:lineTo x="15196"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dd - Co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100" cy="690245"/>
                  </a:xfrm>
                  <a:prstGeom prst="rect">
                    <a:avLst/>
                  </a:prstGeom>
                </pic:spPr>
              </pic:pic>
            </a:graphicData>
          </a:graphic>
          <wp14:sizeRelH relativeFrom="margin">
            <wp14:pctWidth>0</wp14:pctWidth>
          </wp14:sizeRelH>
          <wp14:sizeRelV relativeFrom="margin">
            <wp14:pctHeight>0</wp14:pctHeight>
          </wp14:sizeRelV>
        </wp:anchor>
      </w:drawing>
    </w:r>
    <w:r>
      <w:t>CAHIER DE MISE EN CANDIDATURE</w:t>
    </w:r>
  </w:p>
  <w:p w:rsidR="00224D15" w:rsidRDefault="00224D15" w:rsidP="00224D15">
    <w:pPr>
      <w:pStyle w:val="En-tte"/>
      <w:jc w:val="right"/>
    </w:pPr>
    <w:r>
      <w:t>14</w:t>
    </w:r>
    <w:r w:rsidRPr="00224D15">
      <w:rPr>
        <w:vertAlign w:val="superscript"/>
      </w:rPr>
      <w:t>e</w:t>
    </w:r>
    <w:r>
      <w:t xml:space="preserve"> GALA FEMMES D’INFLUENCE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TXJjLy6sVgwj6GZlw4Hff11KgmPPfyfEwwVFAG2CBMtpHKX0BnaalDlAQ3pVbWd3ViUEiQN81yYjvhvTl2Gg8w==" w:salt="S4CGvr+xAcHczj95QjDi2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5"/>
    <w:rsid w:val="0007019E"/>
    <w:rsid w:val="00077FA4"/>
    <w:rsid w:val="0008726F"/>
    <w:rsid w:val="001370C9"/>
    <w:rsid w:val="00150041"/>
    <w:rsid w:val="00163209"/>
    <w:rsid w:val="0016599C"/>
    <w:rsid w:val="00167219"/>
    <w:rsid w:val="00210CE1"/>
    <w:rsid w:val="00224D15"/>
    <w:rsid w:val="0025254B"/>
    <w:rsid w:val="002572CA"/>
    <w:rsid w:val="00291E17"/>
    <w:rsid w:val="002A2D45"/>
    <w:rsid w:val="0031483C"/>
    <w:rsid w:val="00410F5E"/>
    <w:rsid w:val="004753C8"/>
    <w:rsid w:val="0048764E"/>
    <w:rsid w:val="004A58FA"/>
    <w:rsid w:val="00513922"/>
    <w:rsid w:val="00516C6B"/>
    <w:rsid w:val="005D1257"/>
    <w:rsid w:val="005E1A39"/>
    <w:rsid w:val="005F3990"/>
    <w:rsid w:val="007C094B"/>
    <w:rsid w:val="007E326C"/>
    <w:rsid w:val="00882F13"/>
    <w:rsid w:val="00887EB3"/>
    <w:rsid w:val="008F3B72"/>
    <w:rsid w:val="009149D2"/>
    <w:rsid w:val="00944C82"/>
    <w:rsid w:val="0099469F"/>
    <w:rsid w:val="009E420B"/>
    <w:rsid w:val="009E63D0"/>
    <w:rsid w:val="00A07630"/>
    <w:rsid w:val="00A13865"/>
    <w:rsid w:val="00AB73F4"/>
    <w:rsid w:val="00B34325"/>
    <w:rsid w:val="00B50904"/>
    <w:rsid w:val="00C418FE"/>
    <w:rsid w:val="00C60C27"/>
    <w:rsid w:val="00C90789"/>
    <w:rsid w:val="00CB399E"/>
    <w:rsid w:val="00CF2C84"/>
    <w:rsid w:val="00D150AC"/>
    <w:rsid w:val="00D17DFC"/>
    <w:rsid w:val="00D834D0"/>
    <w:rsid w:val="00E43D5F"/>
    <w:rsid w:val="00E47873"/>
    <w:rsid w:val="00E63E1F"/>
    <w:rsid w:val="00ED46EF"/>
    <w:rsid w:val="00F633CF"/>
    <w:rsid w:val="00F947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646276B-1ABE-4340-818D-82C4821F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itre1">
    <w:name w:val="heading 1"/>
    <w:basedOn w:val="Normal"/>
    <w:next w:val="Normal"/>
    <w:link w:val="Titre1Car"/>
    <w:uiPriority w:val="9"/>
    <w:qFormat/>
    <w:rsid w:val="004753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E1A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4D15"/>
    <w:pPr>
      <w:tabs>
        <w:tab w:val="center" w:pos="4320"/>
        <w:tab w:val="right" w:pos="8640"/>
      </w:tabs>
      <w:spacing w:after="0" w:line="240" w:lineRule="auto"/>
    </w:pPr>
  </w:style>
  <w:style w:type="character" w:customStyle="1" w:styleId="En-tteCar">
    <w:name w:val="En-tête Car"/>
    <w:basedOn w:val="Policepardfaut"/>
    <w:link w:val="En-tte"/>
    <w:uiPriority w:val="99"/>
    <w:rsid w:val="00224D15"/>
    <w:rPr>
      <w:noProof/>
    </w:rPr>
  </w:style>
  <w:style w:type="paragraph" w:styleId="Pieddepage">
    <w:name w:val="footer"/>
    <w:basedOn w:val="Normal"/>
    <w:link w:val="PieddepageCar"/>
    <w:uiPriority w:val="99"/>
    <w:unhideWhenUsed/>
    <w:rsid w:val="00224D1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24D15"/>
    <w:rPr>
      <w:noProof/>
    </w:rPr>
  </w:style>
  <w:style w:type="character" w:customStyle="1" w:styleId="Titre1Car">
    <w:name w:val="Titre 1 Car"/>
    <w:basedOn w:val="Policepardfaut"/>
    <w:link w:val="Titre1"/>
    <w:uiPriority w:val="9"/>
    <w:rsid w:val="004753C8"/>
    <w:rPr>
      <w:rFonts w:asciiTheme="majorHAnsi" w:eastAsiaTheme="majorEastAsia" w:hAnsiTheme="majorHAnsi" w:cstheme="majorBidi"/>
      <w:noProof/>
      <w:color w:val="2E74B5" w:themeColor="accent1" w:themeShade="BF"/>
      <w:sz w:val="32"/>
      <w:szCs w:val="32"/>
    </w:rPr>
  </w:style>
  <w:style w:type="character" w:customStyle="1" w:styleId="Titre2Car">
    <w:name w:val="Titre 2 Car"/>
    <w:basedOn w:val="Policepardfaut"/>
    <w:link w:val="Titre2"/>
    <w:uiPriority w:val="9"/>
    <w:rsid w:val="005E1A39"/>
    <w:rPr>
      <w:rFonts w:asciiTheme="majorHAnsi" w:eastAsiaTheme="majorEastAsia" w:hAnsiTheme="majorHAnsi" w:cstheme="majorBidi"/>
      <w:noProof/>
      <w:color w:val="2E74B5" w:themeColor="accent1" w:themeShade="BF"/>
      <w:sz w:val="26"/>
      <w:szCs w:val="26"/>
    </w:rPr>
  </w:style>
  <w:style w:type="table" w:styleId="Grilledutableau">
    <w:name w:val="Table Grid"/>
    <w:basedOn w:val="TableauNormal"/>
    <w:uiPriority w:val="39"/>
    <w:rsid w:val="00F6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6">
    <w:name w:val="Grid Table 1 Light Accent 6"/>
    <w:basedOn w:val="TableauNormal"/>
    <w:uiPriority w:val="46"/>
    <w:rsid w:val="00F633C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F633C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Textedelespacerserv">
    <w:name w:val="Placeholder Text"/>
    <w:basedOn w:val="Policepardfaut"/>
    <w:uiPriority w:val="99"/>
    <w:semiHidden/>
    <w:rsid w:val="009149D2"/>
    <w:rPr>
      <w:color w:val="808080"/>
    </w:rPr>
  </w:style>
  <w:style w:type="character" w:styleId="Lienhypertexte">
    <w:name w:val="Hyperlink"/>
    <w:basedOn w:val="Policepardfaut"/>
    <w:uiPriority w:val="99"/>
    <w:unhideWhenUsed/>
    <w:rsid w:val="0031483C"/>
    <w:rPr>
      <w:color w:val="0563C1" w:themeColor="hyperlink"/>
      <w:u w:val="single"/>
    </w:rPr>
  </w:style>
  <w:style w:type="paragraph" w:customStyle="1" w:styleId="DecimalAligned">
    <w:name w:val="Decimal Aligned"/>
    <w:basedOn w:val="Normal"/>
    <w:uiPriority w:val="40"/>
    <w:qFormat/>
    <w:rsid w:val="007C094B"/>
    <w:pPr>
      <w:tabs>
        <w:tab w:val="decimal" w:pos="360"/>
      </w:tabs>
      <w:spacing w:after="200" w:line="276" w:lineRule="auto"/>
    </w:pPr>
    <w:rPr>
      <w:rFonts w:eastAsiaTheme="minorEastAsia" w:cs="Times New Roman"/>
      <w:noProof w:val="0"/>
      <w:lang w:eastAsia="fr-CA"/>
    </w:rPr>
  </w:style>
  <w:style w:type="paragraph" w:styleId="Notedebasdepage">
    <w:name w:val="footnote text"/>
    <w:basedOn w:val="Normal"/>
    <w:link w:val="NotedebasdepageCar"/>
    <w:uiPriority w:val="99"/>
    <w:unhideWhenUsed/>
    <w:rsid w:val="007C094B"/>
    <w:pPr>
      <w:spacing w:after="0" w:line="240" w:lineRule="auto"/>
    </w:pPr>
    <w:rPr>
      <w:rFonts w:eastAsiaTheme="minorEastAsia" w:cs="Times New Roman"/>
      <w:noProof w:val="0"/>
      <w:sz w:val="20"/>
      <w:szCs w:val="20"/>
      <w:lang w:eastAsia="fr-CA"/>
    </w:rPr>
  </w:style>
  <w:style w:type="character" w:customStyle="1" w:styleId="NotedebasdepageCar">
    <w:name w:val="Note de bas de page Car"/>
    <w:basedOn w:val="Policepardfaut"/>
    <w:link w:val="Notedebasdepage"/>
    <w:uiPriority w:val="99"/>
    <w:rsid w:val="007C094B"/>
    <w:rPr>
      <w:rFonts w:eastAsiaTheme="minorEastAsia" w:cs="Times New Roman"/>
      <w:sz w:val="20"/>
      <w:szCs w:val="20"/>
      <w:lang w:eastAsia="fr-CA"/>
    </w:rPr>
  </w:style>
  <w:style w:type="character" w:styleId="Emphaseple">
    <w:name w:val="Subtle Emphasis"/>
    <w:basedOn w:val="Policepardfaut"/>
    <w:uiPriority w:val="19"/>
    <w:qFormat/>
    <w:rsid w:val="007C094B"/>
    <w:rPr>
      <w:i/>
      <w:iCs/>
    </w:rPr>
  </w:style>
  <w:style w:type="table" w:styleId="Tramemoyenne2-Accent5">
    <w:name w:val="Medium Shading 2 Accent 5"/>
    <w:basedOn w:val="TableauNormal"/>
    <w:uiPriority w:val="64"/>
    <w:rsid w:val="007C094B"/>
    <w:pPr>
      <w:spacing w:after="0" w:line="240" w:lineRule="auto"/>
    </w:pPr>
    <w:rPr>
      <w:rFonts w:eastAsiaTheme="minorEastAsia"/>
      <w:lang w:eastAsia="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1">
    <w:name w:val="Medium List 2 Accent 1"/>
    <w:basedOn w:val="TableauNormal"/>
    <w:uiPriority w:val="66"/>
    <w:rsid w:val="00882F13"/>
    <w:pPr>
      <w:spacing w:after="0" w:line="240" w:lineRule="auto"/>
    </w:pPr>
    <w:rPr>
      <w:rFonts w:asciiTheme="majorHAnsi" w:eastAsiaTheme="majorEastAsia" w:hAnsiTheme="majorHAnsi" w:cstheme="majorBidi"/>
      <w:color w:val="000000" w:themeColor="text1"/>
      <w:lang w:eastAsia="fr-C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7">
    <w:name w:val="Style7"/>
    <w:basedOn w:val="Policepardfaut"/>
    <w:uiPriority w:val="1"/>
    <w:rsid w:val="00C418FE"/>
    <w:rPr>
      <w:rFonts w:asciiTheme="minorHAnsi" w:hAnsiTheme="minorHAnsi"/>
      <w:color w:val="2F5496" w:themeColor="accent5"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aleaction.com/criteres-de-selection-candidate-et-organisme/" TargetMode="Externa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egaleaction.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egaleactio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galeact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920E68D059471BA600407EBA4C9DAA"/>
        <w:category>
          <w:name w:val="Général"/>
          <w:gallery w:val="placeholder"/>
        </w:category>
        <w:types>
          <w:type w:val="bbPlcHdr"/>
        </w:types>
        <w:behaviors>
          <w:behavior w:val="content"/>
        </w:behaviors>
        <w:guid w:val="{F9E6968A-6A00-4A82-8F06-DE2807075AC9}"/>
      </w:docPartPr>
      <w:docPartBody>
        <w:p w:rsidR="003B3241" w:rsidRDefault="00C22F42" w:rsidP="00C22F42">
          <w:pPr>
            <w:pStyle w:val="2A920E68D059471BA600407EBA4C9DAA2"/>
          </w:pPr>
          <w:r>
            <w:rPr>
              <w:color w:val="7F7F7F" w:themeColor="text1" w:themeTint="80"/>
              <w:lang w:val="fr-FR"/>
            </w:rPr>
            <w:t>[Date]</w:t>
          </w:r>
        </w:p>
      </w:docPartBody>
    </w:docPart>
    <w:docPart>
      <w:docPartPr>
        <w:name w:val="DefaultPlaceholder_1081868574"/>
        <w:category>
          <w:name w:val="Général"/>
          <w:gallery w:val="placeholder"/>
        </w:category>
        <w:types>
          <w:type w:val="bbPlcHdr"/>
        </w:types>
        <w:behaviors>
          <w:behavior w:val="content"/>
        </w:behaviors>
        <w:guid w:val="{365F2FE1-EDAC-44A5-9328-FAF8898C4C45}"/>
      </w:docPartPr>
      <w:docPartBody>
        <w:p w:rsidR="0001537F" w:rsidRDefault="00C22F42">
          <w:r w:rsidRPr="005042ED">
            <w:rPr>
              <w:rStyle w:val="Textedelespacerserv"/>
            </w:rPr>
            <w:t>Cliquez ici pour entrer du texte.</w:t>
          </w:r>
        </w:p>
      </w:docPartBody>
    </w:docPart>
    <w:docPart>
      <w:docPartPr>
        <w:name w:val="DefaultPlaceholder_1081868577"/>
        <w:category>
          <w:name w:val="Général"/>
          <w:gallery w:val="placeholder"/>
        </w:category>
        <w:types>
          <w:type w:val="bbPlcHdr"/>
        </w:types>
        <w:behaviors>
          <w:behavior w:val="content"/>
        </w:behaviors>
        <w:guid w:val="{4F0923A7-D67F-44C6-8793-E334204F041C}"/>
      </w:docPartPr>
      <w:docPartBody>
        <w:p w:rsidR="0001537F" w:rsidRDefault="00C22F42">
          <w:r w:rsidRPr="005042ED">
            <w:rPr>
              <w:rStyle w:val="Textedelespacerserv"/>
            </w:rPr>
            <w:t>Choisissez un bloc de construction.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8F"/>
    <w:rsid w:val="0001537F"/>
    <w:rsid w:val="002C688F"/>
    <w:rsid w:val="003B3241"/>
    <w:rsid w:val="00C22F42"/>
    <w:rsid w:val="00F165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942BBD6654B4E7FBC99482EBE0BA810">
    <w:name w:val="9942BBD6654B4E7FBC99482EBE0BA810"/>
    <w:rsid w:val="002C688F"/>
  </w:style>
  <w:style w:type="character" w:styleId="Textedelespacerserv">
    <w:name w:val="Placeholder Text"/>
    <w:basedOn w:val="Policepardfaut"/>
    <w:uiPriority w:val="99"/>
    <w:semiHidden/>
    <w:rsid w:val="00C22F42"/>
    <w:rPr>
      <w:color w:val="808080"/>
    </w:rPr>
  </w:style>
  <w:style w:type="paragraph" w:customStyle="1" w:styleId="94161AC1059E4AA2A4F203FADDBA18A5">
    <w:name w:val="94161AC1059E4AA2A4F203FADDBA18A5"/>
    <w:rsid w:val="002C688F"/>
    <w:rPr>
      <w:rFonts w:eastAsiaTheme="minorHAnsi"/>
      <w:noProof/>
      <w:lang w:eastAsia="en-US"/>
    </w:rPr>
  </w:style>
  <w:style w:type="paragraph" w:customStyle="1" w:styleId="2A920E68D059471BA600407EBA4C9DAA">
    <w:name w:val="2A920E68D059471BA600407EBA4C9DAA"/>
    <w:rsid w:val="002C688F"/>
    <w:rPr>
      <w:rFonts w:eastAsiaTheme="minorHAnsi"/>
      <w:noProof/>
      <w:lang w:eastAsia="en-US"/>
    </w:rPr>
  </w:style>
  <w:style w:type="paragraph" w:customStyle="1" w:styleId="2A920E68D059471BA600407EBA4C9DAA1">
    <w:name w:val="2A920E68D059471BA600407EBA4C9DAA1"/>
    <w:rsid w:val="00C22F42"/>
    <w:rPr>
      <w:rFonts w:eastAsiaTheme="minorHAnsi"/>
      <w:noProof/>
      <w:lang w:eastAsia="en-US"/>
    </w:rPr>
  </w:style>
  <w:style w:type="paragraph" w:customStyle="1" w:styleId="2A920E68D059471BA600407EBA4C9DAA2">
    <w:name w:val="2A920E68D059471BA600407EBA4C9DAA2"/>
    <w:rsid w:val="00C22F42"/>
    <w:rPr>
      <w:rFonts w:eastAsiaTheme="minorHAnsi"/>
      <w:noProof/>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C808B-ED2C-4F8F-B67A-EC64BF1F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1691</Words>
  <Characters>9306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Égale Action</dc:creator>
  <cp:keywords/>
  <dc:description/>
  <cp:lastModifiedBy>Béatrice Lavigne</cp:lastModifiedBy>
  <cp:revision>6</cp:revision>
  <dcterms:created xsi:type="dcterms:W3CDTF">2019-01-07T16:01:00Z</dcterms:created>
  <dcterms:modified xsi:type="dcterms:W3CDTF">2019-01-14T16:39:00Z</dcterms:modified>
</cp:coreProperties>
</file>